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1E01D" w14:textId="5AC2E6DF" w:rsidR="00FD46E7" w:rsidRDefault="00EA50B3" w:rsidP="008E5915">
      <w:pPr>
        <w:pStyle w:val="Nagwek1"/>
      </w:pPr>
      <w:r>
        <w:t>Opis plakatu akcji</w:t>
      </w:r>
      <w:r w:rsidR="008E5915">
        <w:br/>
      </w:r>
      <w:r>
        <w:t>szczepienia lisów przeciwko wściekliźnie</w:t>
      </w:r>
    </w:p>
    <w:p w14:paraId="1B5016B4" w14:textId="5A4DF0ED" w:rsidR="008E5915" w:rsidRDefault="008E5915" w:rsidP="008E5915">
      <w:pPr>
        <w:pStyle w:val="Nagwek2"/>
      </w:pPr>
      <w:r>
        <w:t>Wygląd plakatu</w:t>
      </w:r>
    </w:p>
    <w:p w14:paraId="5757ED98" w14:textId="021FDC39" w:rsidR="00507FBE" w:rsidRDefault="00EA50B3">
      <w:r>
        <w:t>Wzdłuż górnej krawę</w:t>
      </w:r>
      <w:r w:rsidR="00507FBE">
        <w:t>dzi na czerwonym szerokim tle białymi literami napisano:</w:t>
      </w:r>
      <w:r w:rsidR="008E5915">
        <w:t xml:space="preserve"> SZCZEPIENIE LISÓW PRZECIWKO WŚCIELKIŹNIE</w:t>
      </w:r>
    </w:p>
    <w:p w14:paraId="34F9AC8E" w14:textId="7497034C" w:rsidR="008E5915" w:rsidRDefault="008E5915">
      <w:r>
        <w:t>Szczepionka będzie zrzucana z samolotów oraz wykładana ręcznie. Zrzuty obejmują kompleksy leśne, pola i łąki z pominięciem akwenów wodnych i terenów zabudowanych.</w:t>
      </w:r>
    </w:p>
    <w:p w14:paraId="5312B6E2" w14:textId="0C74847D" w:rsidR="008E5915" w:rsidRDefault="008E5915">
      <w:r>
        <w:t>Niżej po prawej znajduje się dopisek: Dofinansowane przez Unię Europejską.</w:t>
      </w:r>
    </w:p>
    <w:p w14:paraId="429A4995" w14:textId="00EC20AB" w:rsidR="00BD7272" w:rsidRDefault="00DB4A65">
      <w:r>
        <w:t>Pod spodem, na środku plakatu mieści</w:t>
      </w:r>
      <w:r w:rsidR="00507FBE">
        <w:t xml:space="preserve"> się</w:t>
      </w:r>
      <w:r w:rsidR="00507FBE" w:rsidRPr="00507FBE">
        <w:t xml:space="preserve"> </w:t>
      </w:r>
      <w:r w:rsidR="00507FBE" w:rsidRPr="00507FBE">
        <w:t>duże zdjęcie rudego lisa z białym pyszczkiem. Obok lisa umieszczono zdjęcie blistrów z doustną szczepionką</w:t>
      </w:r>
      <w:r w:rsidR="00BD1BE0">
        <w:t xml:space="preserve"> oraz </w:t>
      </w:r>
      <w:r>
        <w:t xml:space="preserve">ich </w:t>
      </w:r>
      <w:r w:rsidR="00BD1BE0">
        <w:t>część wewnętrzną: kapsułkę z płynną zawartością.</w:t>
      </w:r>
    </w:p>
    <w:p w14:paraId="72CB0C6E" w14:textId="442EA548" w:rsidR="00BD7272" w:rsidRDefault="00BD7272">
      <w:r>
        <w:t>Po prawej, tuż przy blistrach, na żółtym tle dopisano:</w:t>
      </w:r>
      <w:r w:rsidR="008E5915">
        <w:br/>
      </w:r>
      <w:r>
        <w:t>NIE DOTYKAĆ SZCZEPIONKI!</w:t>
      </w:r>
    </w:p>
    <w:p w14:paraId="062F77BF" w14:textId="14396F91" w:rsidR="00BD7272" w:rsidRDefault="00BD7272">
      <w:r>
        <w:t>Nad napisem znajduje się czerwony trójkąt z białym tłem i dużym czarnym wykrzyknikiem.</w:t>
      </w:r>
    </w:p>
    <w:p w14:paraId="24F7903A" w14:textId="669E0686" w:rsidR="00BD1BE0" w:rsidRDefault="00BD1BE0" w:rsidP="00BD1BE0">
      <w:pPr>
        <w:pStyle w:val="Nagwek2"/>
      </w:pPr>
      <w:r>
        <w:t>Informacje</w:t>
      </w:r>
    </w:p>
    <w:p w14:paraId="58ACF167" w14:textId="1C6A8EE7" w:rsidR="00BD7272" w:rsidRDefault="00BD7272" w:rsidP="00E71ABE">
      <w:pPr>
        <w:pStyle w:val="Nagwek3"/>
      </w:pPr>
      <w:r>
        <w:t>Kiedy</w:t>
      </w:r>
      <w:r w:rsidR="00E71ABE">
        <w:t>?</w:t>
      </w:r>
    </w:p>
    <w:p w14:paraId="19267F05" w14:textId="5147A8CA" w:rsidR="00BD7272" w:rsidRDefault="00BD7272">
      <w:r>
        <w:t>Województwo mazowieckie</w:t>
      </w:r>
      <w:r>
        <w:br/>
        <w:t>5-18 września 2024 r.</w:t>
      </w:r>
    </w:p>
    <w:p w14:paraId="724DF43C" w14:textId="4BA8E578" w:rsidR="00BD7272" w:rsidRDefault="00BD7272">
      <w:r>
        <w:t>Termin akcji może ulec przesunięciu w przypadku wystąpienia złych warunków atmosferycznych lub z przyczyn niezależnych</w:t>
      </w:r>
      <w:r w:rsidR="008E5915">
        <w:t>.</w:t>
      </w:r>
    </w:p>
    <w:p w14:paraId="7E6A6D2C" w14:textId="5134A509" w:rsidR="008E5915" w:rsidRPr="00E71ABE" w:rsidRDefault="00BD1BE0" w:rsidP="00E71ABE">
      <w:pPr>
        <w:pStyle w:val="Nagwek3"/>
      </w:pPr>
      <w:r w:rsidRPr="00E71ABE">
        <w:t>UWAGA</w:t>
      </w:r>
      <w:r w:rsidR="00E71ABE">
        <w:t>,</w:t>
      </w:r>
      <w:r w:rsidRPr="00E71ABE">
        <w:t xml:space="preserve"> WAŻNE!</w:t>
      </w:r>
    </w:p>
    <w:p w14:paraId="2DAE72ED" w14:textId="6D02AADC" w:rsidR="00BD7272" w:rsidRDefault="00BD1BE0" w:rsidP="00671611">
      <w:pPr>
        <w:pStyle w:val="Akapitzlist"/>
        <w:numPr>
          <w:ilvl w:val="0"/>
          <w:numId w:val="1"/>
        </w:numPr>
      </w:pPr>
      <w:r>
        <w:t>Każdy kontakt człowieka z płynną zawartością szczepionki</w:t>
      </w:r>
      <w:r w:rsidR="00671611">
        <w:t xml:space="preserve"> należy się zgłosić do lekarza medycyny.</w:t>
      </w:r>
    </w:p>
    <w:p w14:paraId="2F375184" w14:textId="4F4DDC98" w:rsidR="00671611" w:rsidRDefault="00671611" w:rsidP="00671611">
      <w:pPr>
        <w:pStyle w:val="Akapitzlist"/>
        <w:numPr>
          <w:ilvl w:val="0"/>
          <w:numId w:val="1"/>
        </w:numPr>
      </w:pPr>
      <w:r>
        <w:t>W przypadku kontaktu z przynętą i/lub płynną zawartością szczepionki, miejsca te gruntownie przemyć wodą z mydłem.</w:t>
      </w:r>
    </w:p>
    <w:p w14:paraId="24F8842D" w14:textId="31D9293B" w:rsidR="00671611" w:rsidRDefault="00671611" w:rsidP="00671611">
      <w:pPr>
        <w:pStyle w:val="Akapitzlist"/>
        <w:numPr>
          <w:ilvl w:val="0"/>
          <w:numId w:val="1"/>
        </w:numPr>
      </w:pPr>
      <w:r>
        <w:t>Przez 14 dni od wyłożenia szczepionki psy wyprowadzać na smyczy, a koty trzymać w zamkniętych pomieszczeniach oraz ograniczyć polowania zbiorowe.</w:t>
      </w:r>
    </w:p>
    <w:p w14:paraId="371917B5" w14:textId="48E00C82" w:rsidR="00671611" w:rsidRDefault="00671611" w:rsidP="00671611">
      <w:pPr>
        <w:pStyle w:val="Akapitzlist"/>
        <w:numPr>
          <w:ilvl w:val="0"/>
          <w:numId w:val="1"/>
        </w:numPr>
      </w:pPr>
      <w:r>
        <w:t>Przynęty zawierające szczepionkę dotykane przez ludzi nie są przyjmowane przez lisy.</w:t>
      </w:r>
    </w:p>
    <w:p w14:paraId="57EC8271" w14:textId="43EC19A8" w:rsidR="00671611" w:rsidRPr="00E71ABE" w:rsidRDefault="00671611" w:rsidP="00671611">
      <w:pPr>
        <w:rPr>
          <w:b/>
          <w:bCs/>
        </w:rPr>
      </w:pPr>
      <w:r w:rsidRPr="00E71ABE">
        <w:rPr>
          <w:b/>
          <w:bCs/>
        </w:rPr>
        <w:t>KOMUNIKAT MAZOWIECKIEGO WOJEWÓDZKIEGO LEKARZA WETERYNARII</w:t>
      </w:r>
    </w:p>
    <w:p w14:paraId="684F3951" w14:textId="6AF2B341" w:rsidR="00671611" w:rsidRDefault="00671611" w:rsidP="00671611">
      <w:r>
        <w:t xml:space="preserve">Na podstawie przepisów Rozporządzenia Ministra Rolnictwa i Rozwoju Wsi z dla 17 grudnia 2013 r. w sprawie przeprowadzenia ochronnych szczepień lisów wolno </w:t>
      </w:r>
      <w:r>
        <w:lastRenderedPageBreak/>
        <w:t>żyjących przeciwko wściekliźnie (Dz. U. Poz. 1737) ogłaszam, że planowane jest przeprowadzenie AKCJI SZCZEPIENIE DOUSTNEGO LISÓW WOLNO ŻYJĄCYCH PRZECIWKO WŚCIEKLIŹNIE na terenie województwa mazowieckiego</w:t>
      </w:r>
      <w:r w:rsidR="00077FF3">
        <w:t>.</w:t>
      </w:r>
    </w:p>
    <w:p w14:paraId="06A55281" w14:textId="5DFC0C37" w:rsidR="00077FF3" w:rsidRDefault="00077FF3" w:rsidP="00671611">
      <w:r>
        <w:t>Obok tekstu mieści się kod QR, z linkiem do szerszych informacji.</w:t>
      </w:r>
    </w:p>
    <w:sectPr w:rsidR="00077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776EF"/>
    <w:multiLevelType w:val="hybridMultilevel"/>
    <w:tmpl w:val="F0CEB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370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B3"/>
    <w:rsid w:val="00033BC9"/>
    <w:rsid w:val="00062C03"/>
    <w:rsid w:val="00077FF3"/>
    <w:rsid w:val="000B6C03"/>
    <w:rsid w:val="000E29FD"/>
    <w:rsid w:val="000F70B4"/>
    <w:rsid w:val="001B02CC"/>
    <w:rsid w:val="001C1151"/>
    <w:rsid w:val="00221881"/>
    <w:rsid w:val="002315EC"/>
    <w:rsid w:val="00242ED7"/>
    <w:rsid w:val="002E6260"/>
    <w:rsid w:val="003000EA"/>
    <w:rsid w:val="00301A49"/>
    <w:rsid w:val="00322839"/>
    <w:rsid w:val="003254CF"/>
    <w:rsid w:val="00326161"/>
    <w:rsid w:val="003326F5"/>
    <w:rsid w:val="00361160"/>
    <w:rsid w:val="0036425D"/>
    <w:rsid w:val="003B29B1"/>
    <w:rsid w:val="003B3228"/>
    <w:rsid w:val="003B4AD8"/>
    <w:rsid w:val="003C19C5"/>
    <w:rsid w:val="003C6B46"/>
    <w:rsid w:val="003D6263"/>
    <w:rsid w:val="00425FCF"/>
    <w:rsid w:val="0045105C"/>
    <w:rsid w:val="0047789E"/>
    <w:rsid w:val="004C39C4"/>
    <w:rsid w:val="00507FBE"/>
    <w:rsid w:val="0053146F"/>
    <w:rsid w:val="00540E1F"/>
    <w:rsid w:val="005575FA"/>
    <w:rsid w:val="00574545"/>
    <w:rsid w:val="005F05A2"/>
    <w:rsid w:val="00623D2D"/>
    <w:rsid w:val="00647FE0"/>
    <w:rsid w:val="00670256"/>
    <w:rsid w:val="00671611"/>
    <w:rsid w:val="00676163"/>
    <w:rsid w:val="00730F04"/>
    <w:rsid w:val="007500F0"/>
    <w:rsid w:val="00797AC5"/>
    <w:rsid w:val="007F4942"/>
    <w:rsid w:val="007F712A"/>
    <w:rsid w:val="008114F3"/>
    <w:rsid w:val="00851DB1"/>
    <w:rsid w:val="00853CEC"/>
    <w:rsid w:val="00884B49"/>
    <w:rsid w:val="00897DE3"/>
    <w:rsid w:val="008B59F2"/>
    <w:rsid w:val="008E50CD"/>
    <w:rsid w:val="008E5915"/>
    <w:rsid w:val="009007A9"/>
    <w:rsid w:val="00912EF2"/>
    <w:rsid w:val="009141AA"/>
    <w:rsid w:val="009905B1"/>
    <w:rsid w:val="009E7764"/>
    <w:rsid w:val="00A167E6"/>
    <w:rsid w:val="00A27EA4"/>
    <w:rsid w:val="00A959C4"/>
    <w:rsid w:val="00AE2272"/>
    <w:rsid w:val="00B73F46"/>
    <w:rsid w:val="00B83090"/>
    <w:rsid w:val="00BC2F99"/>
    <w:rsid w:val="00BD1BE0"/>
    <w:rsid w:val="00BD1CE9"/>
    <w:rsid w:val="00BD7272"/>
    <w:rsid w:val="00BF5468"/>
    <w:rsid w:val="00C01364"/>
    <w:rsid w:val="00C03E9A"/>
    <w:rsid w:val="00C320B6"/>
    <w:rsid w:val="00C32907"/>
    <w:rsid w:val="00C4570C"/>
    <w:rsid w:val="00C647F7"/>
    <w:rsid w:val="00CB5CD0"/>
    <w:rsid w:val="00CF21FF"/>
    <w:rsid w:val="00D05AF3"/>
    <w:rsid w:val="00D464A4"/>
    <w:rsid w:val="00D55BD1"/>
    <w:rsid w:val="00D80D2F"/>
    <w:rsid w:val="00DA143F"/>
    <w:rsid w:val="00DB4A65"/>
    <w:rsid w:val="00DB5C23"/>
    <w:rsid w:val="00DC5DF3"/>
    <w:rsid w:val="00DC7430"/>
    <w:rsid w:val="00DE707C"/>
    <w:rsid w:val="00DF26B5"/>
    <w:rsid w:val="00E41D45"/>
    <w:rsid w:val="00E470EF"/>
    <w:rsid w:val="00E71ABE"/>
    <w:rsid w:val="00EA50B3"/>
    <w:rsid w:val="00EA61A2"/>
    <w:rsid w:val="00EA70E3"/>
    <w:rsid w:val="00EC5941"/>
    <w:rsid w:val="00ED5E9E"/>
    <w:rsid w:val="00F07C57"/>
    <w:rsid w:val="00F1056B"/>
    <w:rsid w:val="00F2531C"/>
    <w:rsid w:val="00F633F9"/>
    <w:rsid w:val="00F93BC7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31A2F"/>
  <w15:chartTrackingRefBased/>
  <w15:docId w15:val="{68F7FCEE-0AB1-40C6-A689-F1188370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after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C19C5"/>
    <w:pPr>
      <w:keepNext/>
      <w:keepLines/>
      <w:spacing w:before="240" w:after="240"/>
      <w:outlineLvl w:val="1"/>
    </w:pPr>
    <w:rPr>
      <w:rFonts w:eastAsia="Times New Roman"/>
      <w:kern w:val="2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E71ABE"/>
    <w:pPr>
      <w:keepNext/>
      <w:keepLines/>
      <w:spacing w:before="240" w:after="240"/>
      <w:outlineLvl w:val="2"/>
    </w:pPr>
    <w:rPr>
      <w:rFonts w:ascii="Calibri" w:eastAsia="Times New Roman" w:hAnsi="Calibri" w:cs="Arial"/>
      <w:b/>
      <w:bCs/>
      <w:color w:val="00000A"/>
      <w:kern w:val="2"/>
      <w:sz w:val="30"/>
      <w:szCs w:val="28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2E6260"/>
    <w:pPr>
      <w:keepNext/>
      <w:spacing w:before="300" w:after="240"/>
      <w:outlineLvl w:val="3"/>
    </w:pPr>
    <w:rPr>
      <w:rFonts w:eastAsia="Times New Roman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F07C57"/>
    <w:pPr>
      <w:spacing w:before="240" w:after="60"/>
      <w:outlineLvl w:val="4"/>
    </w:pPr>
    <w:rPr>
      <w:rFonts w:eastAsia="Times New Roman"/>
      <w:b/>
      <w:bCs/>
      <w:i/>
      <w:iCs/>
      <w:kern w:val="2"/>
      <w:szCs w:val="26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4C39C4"/>
    <w:pPr>
      <w:spacing w:before="240" w:after="60"/>
      <w:outlineLvl w:val="5"/>
    </w:pPr>
    <w:rPr>
      <w:rFonts w:ascii="Gadugi" w:eastAsia="Times New Roman" w:hAnsi="Gadugi"/>
      <w:bCs/>
      <w:kern w:val="2"/>
    </w:rPr>
  </w:style>
  <w:style w:type="paragraph" w:styleId="Nagwek7">
    <w:name w:val="heading 7"/>
    <w:basedOn w:val="Normalny"/>
    <w:next w:val="Normalny"/>
    <w:link w:val="Nagwek7Znak"/>
    <w:autoRedefine/>
    <w:uiPriority w:val="9"/>
    <w:unhideWhenUsed/>
    <w:qFormat/>
    <w:rsid w:val="00F2531C"/>
    <w:pPr>
      <w:keepNext/>
      <w:keepLines/>
      <w:spacing w:before="40"/>
      <w:outlineLvl w:val="6"/>
    </w:pPr>
    <w:rPr>
      <w:rFonts w:ascii="Calibri Light" w:eastAsia="Times New Roman" w:hAnsi="Calibri Light"/>
      <w:i/>
      <w:iCs/>
      <w:color w:val="1F3763"/>
      <w:kern w:val="2"/>
      <w:sz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3C19C5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E71ABE"/>
    <w:rPr>
      <w:rFonts w:ascii="Calibri" w:eastAsia="Times New Roman" w:hAnsi="Calibri" w:cs="Arial"/>
      <w:b/>
      <w:bCs/>
      <w:color w:val="00000A"/>
      <w:kern w:val="2"/>
      <w:sz w:val="30"/>
      <w:szCs w:val="28"/>
      <w:lang w:eastAsia="en-US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647FE0"/>
    <w:pPr>
      <w:numPr>
        <w:ilvl w:val="1"/>
      </w:numPr>
      <w:spacing w:before="240" w:after="240"/>
      <w:jc w:val="center"/>
    </w:pPr>
    <w:rPr>
      <w:rFonts w:eastAsia="Times New Roman"/>
      <w:sz w:val="28"/>
    </w:rPr>
  </w:style>
  <w:style w:type="character" w:customStyle="1" w:styleId="PodtytuZnak">
    <w:name w:val="Podtytuł Znak"/>
    <w:link w:val="Podtytu"/>
    <w:uiPriority w:val="11"/>
    <w:rsid w:val="00647FE0"/>
    <w:rPr>
      <w:rFonts w:eastAsia="Times New Roman"/>
      <w:sz w:val="28"/>
      <w:szCs w:val="22"/>
    </w:rPr>
  </w:style>
  <w:style w:type="paragraph" w:styleId="Tytu">
    <w:name w:val="Title"/>
    <w:basedOn w:val="Nagwek3"/>
    <w:next w:val="Normalny"/>
    <w:link w:val="TytuZnak"/>
    <w:autoRedefine/>
    <w:uiPriority w:val="10"/>
    <w:qFormat/>
    <w:rsid w:val="003B29B1"/>
    <w:rPr>
      <w:bCs w:val="0"/>
      <w:kern w:val="28"/>
      <w:szCs w:val="32"/>
    </w:rPr>
  </w:style>
  <w:style w:type="character" w:customStyle="1" w:styleId="TytuZnak">
    <w:name w:val="Tytuł Znak"/>
    <w:link w:val="Tytu"/>
    <w:uiPriority w:val="10"/>
    <w:rsid w:val="003B29B1"/>
    <w:rPr>
      <w:rFonts w:eastAsia="Times New Roman" w:cs="Arial"/>
      <w:bCs/>
      <w:color w:val="00000A"/>
      <w:kern w:val="28"/>
      <w:sz w:val="32"/>
      <w:szCs w:val="32"/>
    </w:rPr>
  </w:style>
  <w:style w:type="character" w:customStyle="1" w:styleId="Nagwek4Znak">
    <w:name w:val="Nagłówek 4 Znak"/>
    <w:link w:val="Nagwek4"/>
    <w:uiPriority w:val="9"/>
    <w:rsid w:val="002E6260"/>
    <w:rPr>
      <w:rFonts w:eastAsia="Times New Roman"/>
      <w:b/>
      <w:bCs/>
      <w:sz w:val="26"/>
      <w:szCs w:val="26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F07C57"/>
    <w:rPr>
      <w:rFonts w:eastAsia="Times New Roman"/>
      <w:b/>
      <w:bCs/>
      <w:i/>
      <w:iCs/>
      <w:szCs w:val="26"/>
    </w:rPr>
  </w:style>
  <w:style w:type="paragraph" w:customStyle="1" w:styleId="Nadtytu">
    <w:name w:val="Nadtytuł"/>
    <w:basedOn w:val="Normalny"/>
    <w:link w:val="NadtytuZnak"/>
    <w:autoRedefine/>
    <w:qFormat/>
    <w:rsid w:val="00C03E9A"/>
    <w:pPr>
      <w:spacing w:before="360" w:after="360"/>
      <w:jc w:val="right"/>
    </w:pPr>
    <w:rPr>
      <w:i/>
      <w:kern w:val="2"/>
    </w:rPr>
  </w:style>
  <w:style w:type="character" w:customStyle="1" w:styleId="NadtytuZnak">
    <w:name w:val="Nadtytuł Znak"/>
    <w:link w:val="Nadtytu"/>
    <w:rsid w:val="00C03E9A"/>
    <w:rPr>
      <w:i/>
      <w:szCs w:val="22"/>
    </w:rPr>
  </w:style>
  <w:style w:type="character" w:styleId="Wyrnienieintensywne">
    <w:name w:val="Intense Emphasis"/>
    <w:aliases w:val="Ogłoszenie"/>
    <w:uiPriority w:val="21"/>
    <w:qFormat/>
    <w:rsid w:val="00F93BC7"/>
    <w:rPr>
      <w:rFonts w:ascii="Gadugi" w:hAnsi="Gadugi"/>
      <w:b w:val="0"/>
      <w:i/>
      <w:iCs w:val="0"/>
      <w:color w:val="auto"/>
      <w:sz w:val="26"/>
    </w:rPr>
  </w:style>
  <w:style w:type="character" w:customStyle="1" w:styleId="Nagwek6Znak">
    <w:name w:val="Nagłówek 6 Znak"/>
    <w:link w:val="Nagwek6"/>
    <w:uiPriority w:val="9"/>
    <w:rsid w:val="004C39C4"/>
    <w:rPr>
      <w:rFonts w:ascii="Gadugi" w:eastAsia="Times New Roman" w:hAnsi="Gadugi"/>
      <w:bCs/>
      <w:szCs w:val="22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0F70B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1F3864"/>
      <w:kern w:val="2"/>
    </w:rPr>
  </w:style>
  <w:style w:type="character" w:customStyle="1" w:styleId="CytatintensywnyZnak">
    <w:name w:val="Cytat intensywny Znak"/>
    <w:link w:val="Cytatintensywny"/>
    <w:uiPriority w:val="30"/>
    <w:rsid w:val="000F70B4"/>
    <w:rPr>
      <w:i/>
      <w:iCs/>
      <w:color w:val="1F3864"/>
      <w:szCs w:val="22"/>
    </w:rPr>
  </w:style>
  <w:style w:type="paragraph" w:styleId="Bezodstpw">
    <w:name w:val="No Spacing"/>
    <w:aliases w:val="Tytuł tekstu"/>
    <w:basedOn w:val="Tytu"/>
    <w:next w:val="Normalny"/>
    <w:link w:val="BezodstpwZnak"/>
    <w:autoRedefine/>
    <w:uiPriority w:val="1"/>
    <w:qFormat/>
    <w:rsid w:val="00AE2272"/>
  </w:style>
  <w:style w:type="paragraph" w:customStyle="1" w:styleId="Lidtekstu">
    <w:name w:val="Lid tekstu"/>
    <w:basedOn w:val="Podtytu"/>
    <w:link w:val="LidtekstuZnak"/>
    <w:autoRedefine/>
    <w:qFormat/>
    <w:rsid w:val="00897DE3"/>
    <w:pPr>
      <w:jc w:val="left"/>
    </w:pPr>
    <w:rPr>
      <w:rFonts w:ascii="Calibri" w:hAnsi="Calibri"/>
      <w:kern w:val="2"/>
      <w:szCs w:val="26"/>
    </w:rPr>
  </w:style>
  <w:style w:type="character" w:customStyle="1" w:styleId="LidtekstuZnak">
    <w:name w:val="Lid tekstu Znak"/>
    <w:link w:val="Lidtekstu"/>
    <w:rsid w:val="00897DE3"/>
    <w:rPr>
      <w:rFonts w:ascii="Calibri" w:eastAsia="Times New Roman" w:hAnsi="Calibri"/>
      <w:sz w:val="28"/>
      <w:szCs w:val="26"/>
    </w:rPr>
  </w:style>
  <w:style w:type="character" w:customStyle="1" w:styleId="Nagwek7Znak">
    <w:name w:val="Nagłówek 7 Znak"/>
    <w:link w:val="Nagwek7"/>
    <w:uiPriority w:val="9"/>
    <w:rsid w:val="00F2531C"/>
    <w:rPr>
      <w:rFonts w:ascii="Calibri Light" w:eastAsia="Times New Roman" w:hAnsi="Calibri Light" w:cs="Times New Roman"/>
      <w:i/>
      <w:iCs/>
      <w:color w:val="1F3763"/>
      <w:sz w:val="26"/>
      <w:szCs w:val="22"/>
    </w:rPr>
  </w:style>
  <w:style w:type="character" w:customStyle="1" w:styleId="BezodstpwZnak">
    <w:name w:val="Bez odstępów Znak"/>
    <w:aliases w:val="Tytuł tekstu Znak"/>
    <w:link w:val="Bezodstpw"/>
    <w:uiPriority w:val="1"/>
    <w:rsid w:val="00AE2272"/>
    <w:rPr>
      <w:rFonts w:eastAsia="Times New Roman" w:cs="Arial"/>
      <w:bCs/>
      <w:color w:val="00000A"/>
      <w:kern w:val="28"/>
      <w:sz w:val="30"/>
      <w:szCs w:val="32"/>
    </w:rPr>
  </w:style>
  <w:style w:type="paragraph" w:customStyle="1" w:styleId="Link">
    <w:name w:val="Link"/>
    <w:basedOn w:val="NormalnyWeb"/>
    <w:next w:val="Tytu"/>
    <w:link w:val="LinkZnak"/>
    <w:autoRedefine/>
    <w:qFormat/>
    <w:rsid w:val="0047789E"/>
    <w:pPr>
      <w:jc w:val="right"/>
    </w:pPr>
    <w:rPr>
      <w:rFonts w:ascii="Gadugi" w:hAnsi="Gadugi"/>
      <w:i/>
      <w:iCs/>
      <w:kern w:val="2"/>
    </w:rPr>
  </w:style>
  <w:style w:type="character" w:customStyle="1" w:styleId="LinkZnak">
    <w:name w:val="Link Znak"/>
    <w:link w:val="Link"/>
    <w:rsid w:val="0047789E"/>
    <w:rPr>
      <w:rFonts w:ascii="Gadugi" w:hAnsi="Gadugi"/>
      <w:i/>
      <w:i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47789E"/>
    <w:rPr>
      <w:i/>
      <w:iCs/>
    </w:rPr>
  </w:style>
  <w:style w:type="character" w:customStyle="1" w:styleId="HTML-adresZnak">
    <w:name w:val="HTML - adres Znak"/>
    <w:link w:val="HTML-adres"/>
    <w:uiPriority w:val="99"/>
    <w:semiHidden/>
    <w:rsid w:val="0047789E"/>
    <w:rPr>
      <w:i/>
      <w:iCs/>
      <w:kern w:val="0"/>
      <w:szCs w:val="22"/>
    </w:rPr>
  </w:style>
  <w:style w:type="paragraph" w:styleId="NormalnyWeb">
    <w:name w:val="Normal (Web)"/>
    <w:basedOn w:val="Normalny"/>
    <w:uiPriority w:val="99"/>
    <w:semiHidden/>
    <w:unhideWhenUsed/>
    <w:rsid w:val="0047789E"/>
    <w:rPr>
      <w:rFonts w:ascii="Times New Roman" w:hAnsi="Times New Roman"/>
      <w:szCs w:val="24"/>
    </w:rPr>
  </w:style>
  <w:style w:type="paragraph" w:customStyle="1" w:styleId="podpis">
    <w:name w:val="podpis"/>
    <w:basedOn w:val="Normalny"/>
    <w:autoRedefine/>
    <w:qFormat/>
    <w:rsid w:val="0047789E"/>
    <w:pPr>
      <w:jc w:val="right"/>
    </w:pPr>
    <w:rPr>
      <w:i/>
    </w:rPr>
  </w:style>
  <w:style w:type="character" w:styleId="Uwydatnienie">
    <w:name w:val="Emphasis"/>
    <w:uiPriority w:val="20"/>
    <w:qFormat/>
    <w:rsid w:val="003B3228"/>
    <w:rPr>
      <w:b w:val="0"/>
      <w:i w:val="0"/>
      <w:iCs/>
      <w:color w:val="00206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3045</TotalTime>
  <Pages>2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plakatu akcji szczepienia lisów przeciwko wściekliźnie</dc:title>
  <dc:subject/>
  <dc:creator>Anna Goszczyńska</dc:creator>
  <cp:keywords/>
  <dc:description/>
  <cp:lastModifiedBy>Anna Goszczyńska</cp:lastModifiedBy>
  <cp:revision>4</cp:revision>
  <dcterms:created xsi:type="dcterms:W3CDTF">2024-09-18T10:15:00Z</dcterms:created>
  <dcterms:modified xsi:type="dcterms:W3CDTF">2024-09-20T13:00:00Z</dcterms:modified>
</cp:coreProperties>
</file>