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85EA8" w14:textId="77777777" w:rsidR="00D822AA" w:rsidRPr="00877D26" w:rsidRDefault="00D822AA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140336" w14:textId="1A6302D6" w:rsidR="00A52DAD" w:rsidRPr="00877D26" w:rsidRDefault="005D260E" w:rsidP="00AC6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Zarządzenie Nr  11</w:t>
      </w:r>
      <w:r w:rsidR="00AA55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5</w:t>
      </w:r>
      <w:bookmarkStart w:id="0" w:name="_GoBack"/>
      <w:bookmarkEnd w:id="0"/>
      <w:r w:rsidR="00E10D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 w:rsidR="00A52DAD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/202</w:t>
      </w:r>
      <w:r w:rsidR="00A46E3F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4</w:t>
      </w:r>
    </w:p>
    <w:p w14:paraId="2FCC0098" w14:textId="77777777" w:rsidR="00A52DAD" w:rsidRPr="00877D26" w:rsidRDefault="00A52DAD" w:rsidP="00AC6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Prezydenta Miasta Ciechanów</w:t>
      </w:r>
    </w:p>
    <w:p w14:paraId="403F86C2" w14:textId="0C2E3D72" w:rsidR="00A52DAD" w:rsidRPr="00877D26" w:rsidRDefault="00A52DAD" w:rsidP="00AC6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z dnia </w:t>
      </w:r>
      <w:r w:rsidR="00AA55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31</w:t>
      </w:r>
      <w:r w:rsidR="00D752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maja</w:t>
      </w: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 202</w:t>
      </w:r>
      <w:r w:rsidR="00A46E3F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4</w:t>
      </w: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roku</w:t>
      </w:r>
    </w:p>
    <w:p w14:paraId="60219B83" w14:textId="77777777" w:rsidR="00A52DAD" w:rsidRPr="00877D26" w:rsidRDefault="00A52DAD" w:rsidP="00AC693C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0457E508" w14:textId="7A7B8779" w:rsidR="00A52DAD" w:rsidRPr="00877D26" w:rsidRDefault="0046353C" w:rsidP="00AC6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w</w:t>
      </w:r>
      <w:r w:rsidR="00A52DAD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sprawie ogłoszenia </w:t>
      </w:r>
      <w:r w:rsidR="00D752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uzupełniającego </w:t>
      </w:r>
      <w:r w:rsidR="00A52DAD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konkursu ofert na </w:t>
      </w:r>
      <w:r w:rsidR="00F07CD2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wydzierżawienie</w:t>
      </w:r>
      <w:r w:rsidR="00A52DAD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lokali użytkowych na okres 3 </w:t>
      </w:r>
      <w:r w:rsidR="00E10C33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lat</w:t>
      </w:r>
      <w:r w:rsidR="00A52DAD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 położonych przy ul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. Płońskiej 28 - ZIELONY TARG</w:t>
      </w:r>
      <w:r w:rsidR="00A52DAD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oraz określenia regulaminu konkursu na najem tych lokali.</w:t>
      </w:r>
    </w:p>
    <w:p w14:paraId="28EC8A6E" w14:textId="77777777" w:rsidR="00A52DAD" w:rsidRPr="00877D26" w:rsidRDefault="00A52DAD" w:rsidP="00AC693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58757BC" w14:textId="77777777" w:rsidR="00A52DAD" w:rsidRPr="00877D26" w:rsidRDefault="00A52DAD" w:rsidP="00AC693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43D7C80" w14:textId="7F7B8A80" w:rsidR="006713C0" w:rsidRPr="00877D26" w:rsidRDefault="00A52DAD" w:rsidP="00AC693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bookmarkStart w:id="1" w:name="_Hlk140495690"/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podstawie art.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30 ust. </w:t>
      </w:r>
      <w:r w:rsidR="007D1D03"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F2731"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pkt 3 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ustawy z dnia 8 marca 1990 roku o samorz</w:t>
      </w:r>
      <w:r w:rsidRPr="00877D26">
        <w:rPr>
          <w:rFonts w:ascii="Times New Roman" w:eastAsia="TT15o00" w:hAnsi="Times New Roman" w:cs="Times New Roman"/>
          <w:kern w:val="3"/>
          <w:sz w:val="24"/>
          <w:szCs w:val="24"/>
          <w:lang w:eastAsia="zh-CN" w:bidi="hi-IN"/>
        </w:rPr>
        <w:t>ą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dzie gminnym</w:t>
      </w:r>
      <w:r w:rsidR="00AC693C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tj. Dz. U. z 202</w:t>
      </w:r>
      <w:r w:rsidR="005D260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4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r. poz. </w:t>
      </w:r>
      <w:r w:rsidR="005D260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609 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</w:t>
      </w:r>
      <w:r w:rsidR="00AC4F33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e 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zm.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 art. 25 ust.1  ustawy z dnia </w:t>
      </w:r>
      <w:r w:rsidR="00864978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 sierpnia 1997</w:t>
      </w:r>
      <w:r w:rsid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4978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 o gospodarce nieruchomościami (Dz.U. z 2023 r., poz. 344</w:t>
      </w:r>
      <w:r w:rsidR="00AC4F3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C4F33" w:rsidRPr="001019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ze zm.</w:t>
      </w:r>
      <w:r w:rsidR="00864978" w:rsidRPr="001019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Pr="001019B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bookmarkEnd w:id="1"/>
      <w:r w:rsidRPr="00AC4F33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 xml:space="preserve"> 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zarządzam co następuje:</w:t>
      </w:r>
    </w:p>
    <w:p w14:paraId="0EE8EE8B" w14:textId="77777777" w:rsidR="00877D26" w:rsidRDefault="00877D26" w:rsidP="00AC693C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6DCBA3D1" w14:textId="65FF7A6F" w:rsidR="006713C0" w:rsidRPr="00877D26" w:rsidRDefault="00A52DAD" w:rsidP="00AC693C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 1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.</w:t>
      </w:r>
    </w:p>
    <w:p w14:paraId="371E8DE9" w14:textId="40CB1D45" w:rsidR="006713C0" w:rsidRPr="00877D26" w:rsidRDefault="00864978" w:rsidP="00AC693C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="006713C0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1. </w:t>
      </w: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Ogłaszam </w:t>
      </w:r>
      <w:r w:rsidR="00D752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uzupełniający </w:t>
      </w: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konkurs ofert na </w:t>
      </w:r>
      <w:r w:rsidR="00F07CD2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wydzierżawienie</w:t>
      </w: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lokali użytkowych</w:t>
      </w:r>
      <w:r w:rsidR="00D7529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nr 13 i 16</w:t>
      </w: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na okres 3 lat, położonych przy ul</w:t>
      </w:r>
      <w:r w:rsidR="006713C0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. Płońskiej 28 - ZIELONY TARG.</w:t>
      </w:r>
    </w:p>
    <w:p w14:paraId="2A36E908" w14:textId="77777777" w:rsidR="006713C0" w:rsidRPr="00877D26" w:rsidRDefault="006713C0" w:rsidP="00AC69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2. </w:t>
      </w:r>
      <w:r w:rsidR="00864978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Treść ogłoszenia</w:t>
      </w:r>
      <w:r w:rsidR="004F6686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,</w:t>
      </w:r>
      <w:r w:rsidR="00864978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o którym mowa w ust.</w:t>
      </w:r>
      <w:r w:rsidR="004F6686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="00864978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1 stanowi załącznik nr 1 do niniejszego zarządzenia.</w:t>
      </w:r>
    </w:p>
    <w:p w14:paraId="65A5B08F" w14:textId="77777777" w:rsidR="00877D26" w:rsidRDefault="00877D26" w:rsidP="00AC693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06933316" w14:textId="1508D882" w:rsidR="006713C0" w:rsidRPr="00877D26" w:rsidRDefault="00A52DAD" w:rsidP="00AC69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 2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.</w:t>
      </w:r>
    </w:p>
    <w:p w14:paraId="581B87AA" w14:textId="77777777" w:rsidR="006713C0" w:rsidRPr="00877D26" w:rsidRDefault="00864978" w:rsidP="00AC69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Określam Regulamin konkursu ofert</w:t>
      </w:r>
      <w:r w:rsidR="004F6686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,</w:t>
      </w: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o którym mowa w §</w:t>
      </w:r>
      <w:r w:rsidR="004F6686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1</w:t>
      </w:r>
      <w:r w:rsidR="004F6686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 brzmieniu załącznika nr 2 do niniejszego zarządzenia.</w:t>
      </w:r>
    </w:p>
    <w:p w14:paraId="33307933" w14:textId="77777777" w:rsidR="006713C0" w:rsidRPr="00877D26" w:rsidRDefault="006713C0" w:rsidP="00AC69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39719F30" w14:textId="0F66A116" w:rsidR="006713C0" w:rsidRPr="00877D26" w:rsidRDefault="00864978" w:rsidP="00AC69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3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.</w:t>
      </w:r>
    </w:p>
    <w:p w14:paraId="56F4D492" w14:textId="77777777" w:rsidR="006713C0" w:rsidRPr="00877D26" w:rsidRDefault="00864978" w:rsidP="00AC69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Wykonanie zarządzenia powierzam</w:t>
      </w:r>
      <w:r w:rsidR="007D1D03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Sekretarzowi Miasta.</w:t>
      </w:r>
    </w:p>
    <w:p w14:paraId="098BC09B" w14:textId="77777777" w:rsidR="004F6686" w:rsidRPr="00877D26" w:rsidRDefault="004F6686" w:rsidP="00AC693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14:paraId="37AC0C05" w14:textId="6F3E82C2" w:rsidR="006713C0" w:rsidRPr="00877D26" w:rsidRDefault="00864978" w:rsidP="00AC69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§4</w:t>
      </w:r>
      <w:r w:rsidR="006713C0" w:rsidRPr="00877D2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.</w:t>
      </w:r>
    </w:p>
    <w:p w14:paraId="5E55F2A8" w14:textId="77777777" w:rsidR="00A52DAD" w:rsidRPr="00877D26" w:rsidRDefault="00864978" w:rsidP="00AC693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="00A52DAD" w:rsidRPr="00877D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Zarządzenie wchodzi w życie z dniem podpisania.</w:t>
      </w:r>
    </w:p>
    <w:p w14:paraId="224B04E1" w14:textId="77777777" w:rsidR="00A52DAD" w:rsidRPr="00877D26" w:rsidRDefault="00A52DAD" w:rsidP="00AC693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306EA28" w14:textId="77777777" w:rsidR="00A52DAD" w:rsidRPr="00877D26" w:rsidRDefault="00A52DAD" w:rsidP="00A52D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B51BFC6" w14:textId="77777777" w:rsidR="00A52DAD" w:rsidRPr="00877D26" w:rsidRDefault="00A52DAD" w:rsidP="00A52D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A36CE17" w14:textId="77777777" w:rsidR="00A52DAD" w:rsidRPr="00877D26" w:rsidRDefault="00A52DAD" w:rsidP="00A52DA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38D4D48" w14:textId="77777777" w:rsidR="00D822AA" w:rsidRPr="00877D26" w:rsidRDefault="00D822AA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DA7F9F" w14:textId="77777777" w:rsidR="00D822AA" w:rsidRPr="00877D26" w:rsidRDefault="00D822AA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5EE702" w14:textId="77777777" w:rsidR="00D822AA" w:rsidRPr="00877D26" w:rsidRDefault="00D822AA" w:rsidP="008649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6B9E0F" w14:textId="77777777" w:rsidR="00877D26" w:rsidRDefault="00877D26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BFB372" w14:textId="77777777" w:rsidR="00877D26" w:rsidRDefault="00877D26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776BAE" w14:textId="77777777" w:rsidR="00877D26" w:rsidRDefault="00877D26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B93338" w14:textId="4B0B51E8" w:rsidR="00877D26" w:rsidRDefault="00877D26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520175" w14:textId="77777777" w:rsidR="00E10D91" w:rsidRDefault="00E10D91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3D402C" w14:textId="77777777" w:rsidR="00877D26" w:rsidRDefault="00877D26" w:rsidP="00A7428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9B3EA5" w14:textId="77777777" w:rsidR="00E10D91" w:rsidRDefault="00E10D91" w:rsidP="00E10D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D0EF1A" w14:textId="141BDA88" w:rsidR="00A7428F" w:rsidRPr="00877D26" w:rsidRDefault="00A7428F" w:rsidP="00E10D9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Załącznik nr 1</w:t>
      </w:r>
    </w:p>
    <w:p w14:paraId="639C1F04" w14:textId="3C27E38B" w:rsidR="00A7428F" w:rsidRPr="00877D26" w:rsidRDefault="00A7428F" w:rsidP="00877D2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do Zarządzenia</w:t>
      </w:r>
      <w:r w:rsidR="005D260E">
        <w:rPr>
          <w:rFonts w:ascii="Times New Roman" w:hAnsi="Times New Roman" w:cs="Times New Roman"/>
          <w:sz w:val="24"/>
          <w:szCs w:val="24"/>
        </w:rPr>
        <w:t xml:space="preserve"> 114</w:t>
      </w:r>
      <w:r w:rsidR="008A30B3" w:rsidRPr="00877D26">
        <w:rPr>
          <w:rFonts w:ascii="Times New Roman" w:hAnsi="Times New Roman" w:cs="Times New Roman"/>
          <w:sz w:val="24"/>
          <w:szCs w:val="24"/>
        </w:rPr>
        <w:t>/2024</w:t>
      </w:r>
    </w:p>
    <w:p w14:paraId="775EBE28" w14:textId="77777777" w:rsidR="00A7428F" w:rsidRPr="005D260E" w:rsidRDefault="00A7428F" w:rsidP="00A742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60E">
        <w:rPr>
          <w:rFonts w:ascii="Times New Roman" w:hAnsi="Times New Roman" w:cs="Times New Roman"/>
          <w:sz w:val="28"/>
          <w:szCs w:val="28"/>
        </w:rPr>
        <w:t>Ogłoszenie</w:t>
      </w:r>
    </w:p>
    <w:p w14:paraId="08B1FF58" w14:textId="67C49FBC" w:rsidR="00A7428F" w:rsidRPr="00877D26" w:rsidRDefault="00D7529E" w:rsidP="00A742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uzupełniającym 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 konkursie </w:t>
      </w:r>
      <w:bookmarkStart w:id="2" w:name="_Hlk140495803"/>
      <w:r w:rsidR="00A7428F" w:rsidRPr="00877D26">
        <w:rPr>
          <w:rFonts w:ascii="Times New Roman" w:hAnsi="Times New Roman" w:cs="Times New Roman"/>
          <w:sz w:val="24"/>
          <w:szCs w:val="24"/>
        </w:rPr>
        <w:t xml:space="preserve">ofert na </w:t>
      </w:r>
      <w:r w:rsidR="00F07CD2" w:rsidRPr="00877D26">
        <w:rPr>
          <w:rFonts w:ascii="Times New Roman" w:hAnsi="Times New Roman" w:cs="Times New Roman"/>
          <w:sz w:val="24"/>
          <w:szCs w:val="24"/>
        </w:rPr>
        <w:t>wydzierżawienie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 lokali użytkowych </w:t>
      </w:r>
      <w:r>
        <w:rPr>
          <w:rFonts w:ascii="Times New Roman" w:hAnsi="Times New Roman" w:cs="Times New Roman"/>
          <w:sz w:val="24"/>
          <w:szCs w:val="24"/>
        </w:rPr>
        <w:t xml:space="preserve"> nr 13 i 16                </w:t>
      </w:r>
      <w:r w:rsidR="00A7428F" w:rsidRPr="00877D26">
        <w:rPr>
          <w:rFonts w:ascii="Times New Roman" w:hAnsi="Times New Roman" w:cs="Times New Roman"/>
          <w:sz w:val="24"/>
          <w:szCs w:val="24"/>
        </w:rPr>
        <w:t>na okres 3 lat, położonych przy</w:t>
      </w:r>
      <w:r w:rsidR="00734FC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77D26">
        <w:rPr>
          <w:rFonts w:ascii="Times New Roman" w:hAnsi="Times New Roman" w:cs="Times New Roman"/>
          <w:sz w:val="24"/>
          <w:szCs w:val="24"/>
        </w:rPr>
        <w:br/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ul. </w:t>
      </w:r>
      <w:r w:rsidR="00734FC3" w:rsidRPr="00877D26">
        <w:rPr>
          <w:rFonts w:ascii="Times New Roman" w:hAnsi="Times New Roman" w:cs="Times New Roman"/>
          <w:sz w:val="24"/>
          <w:szCs w:val="24"/>
        </w:rPr>
        <w:t>Płońskiej 28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4F6686" w:rsidRPr="00877D26">
        <w:rPr>
          <w:rFonts w:ascii="Times New Roman" w:hAnsi="Times New Roman" w:cs="Times New Roman"/>
          <w:sz w:val="24"/>
          <w:szCs w:val="24"/>
        </w:rPr>
        <w:t>-</w:t>
      </w:r>
      <w:r w:rsidR="00734FC3" w:rsidRPr="00877D26">
        <w:rPr>
          <w:rFonts w:ascii="Times New Roman" w:hAnsi="Times New Roman" w:cs="Times New Roman"/>
          <w:sz w:val="24"/>
          <w:szCs w:val="24"/>
        </w:rPr>
        <w:t xml:space="preserve"> „ZIELONY TARG</w:t>
      </w:r>
      <w:r w:rsidR="00A7428F" w:rsidRPr="00877D26">
        <w:rPr>
          <w:rFonts w:ascii="Times New Roman" w:hAnsi="Times New Roman" w:cs="Times New Roman"/>
          <w:sz w:val="24"/>
          <w:szCs w:val="24"/>
        </w:rPr>
        <w:t>”</w:t>
      </w:r>
    </w:p>
    <w:bookmarkEnd w:id="2"/>
    <w:p w14:paraId="2F9D7B5B" w14:textId="7BA97109" w:rsidR="00734FC3" w:rsidRPr="00877D26" w:rsidRDefault="00A7428F" w:rsidP="00734FC3">
      <w:pPr>
        <w:spacing w:line="36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podstawie art.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30 ust. </w:t>
      </w:r>
      <w:r w:rsidR="007D1D03"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 pkt 3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ustawy z dnia 8 marca 1990 roku o samorz</w:t>
      </w:r>
      <w:r w:rsidRPr="00877D26">
        <w:rPr>
          <w:rFonts w:ascii="Times New Roman" w:eastAsia="TT15o00" w:hAnsi="Times New Roman" w:cs="Times New Roman"/>
          <w:kern w:val="3"/>
          <w:sz w:val="24"/>
          <w:szCs w:val="24"/>
          <w:lang w:eastAsia="zh-CN" w:bidi="hi-IN"/>
        </w:rPr>
        <w:t>ą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dzie gminnym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tj.</w:t>
      </w:r>
      <w:r w:rsidR="00E10D9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Dz. U. z 202</w:t>
      </w:r>
      <w:r w:rsidR="005D260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4</w:t>
      </w:r>
      <w:r w:rsidR="00E10D9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r. poz. </w:t>
      </w:r>
      <w:r w:rsidR="005D260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609</w:t>
      </w:r>
      <w:r w:rsidR="00E10D9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z </w:t>
      </w:r>
      <w:proofErr w:type="spellStart"/>
      <w:r w:rsidR="00E10D9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późn</w:t>
      </w:r>
      <w:proofErr w:type="spellEnd"/>
      <w:r w:rsidR="00E10D91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</w:t>
      </w:r>
      <w:r w:rsidRPr="00877D26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zm.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art. 25 ust.1 ustawy</w:t>
      </w:r>
      <w:r w:rsidR="00734FC3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 dnia 21 sierpnia 1997</w:t>
      </w:r>
      <w:r w:rsid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r. o gospodarce nie</w:t>
      </w:r>
      <w:r w:rsidR="004C31A1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ruchomościami (Dz.U. z 2023 r.,</w:t>
      </w:r>
      <w:r w:rsidR="008A30B3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poz. 344) zawiadamiam:</w:t>
      </w:r>
    </w:p>
    <w:p w14:paraId="4792283A" w14:textId="77777777" w:rsidR="00734FC3" w:rsidRPr="00877D26" w:rsidRDefault="00A7428F" w:rsidP="00734FC3">
      <w:pPr>
        <w:spacing w:line="36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§1</w:t>
      </w:r>
      <w:r w:rsidR="00734FC3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D1E0E90" w14:textId="77E5AAC9" w:rsidR="00A01451" w:rsidRPr="00877D26" w:rsidRDefault="002D6DE2" w:rsidP="002D6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="00A7428F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Prezydent Miasta Cie</w:t>
      </w:r>
      <w:r w:rsidR="00734FC3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chanów zawiadamia, że z dnie</w:t>
      </w:r>
      <w:r w:rsidR="004F6686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 w:rsidR="004F6686" w:rsidRPr="00877D26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 xml:space="preserve"> </w:t>
      </w:r>
      <w:r w:rsidR="00D752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="00BC3955" w:rsidRPr="00877D26">
        <w:rPr>
          <w:rFonts w:ascii="Times New Roman" w:eastAsia="SimSun" w:hAnsi="Times New Roman" w:cs="Times New Roman"/>
          <w:color w:val="FF0000"/>
          <w:kern w:val="3"/>
          <w:sz w:val="24"/>
          <w:szCs w:val="24"/>
          <w:lang w:eastAsia="zh-CN" w:bidi="hi-IN"/>
        </w:rPr>
        <w:t xml:space="preserve"> </w:t>
      </w:r>
      <w:r w:rsidR="00D7529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czerwca </w:t>
      </w:r>
      <w:r w:rsidR="00734FC3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202</w:t>
      </w:r>
      <w:r w:rsidR="004F6686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734FC3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r. o</w:t>
      </w:r>
      <w:r w:rsidR="00A7428F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głasza </w:t>
      </w:r>
      <w:r w:rsidR="005D26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uzupełniający</w:t>
      </w:r>
      <w:r w:rsidR="005D260E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7428F" w:rsidRPr="00877D2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konkurs</w:t>
      </w:r>
      <w:r w:rsidR="005D260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ofert na </w:t>
      </w:r>
      <w:r w:rsidR="007D0ABF" w:rsidRPr="00877D26">
        <w:rPr>
          <w:rFonts w:ascii="Times New Roman" w:hAnsi="Times New Roman" w:cs="Times New Roman"/>
          <w:sz w:val="24"/>
          <w:szCs w:val="24"/>
        </w:rPr>
        <w:t xml:space="preserve">dzierżawę </w:t>
      </w:r>
      <w:r w:rsidR="007D1D03" w:rsidRPr="00877D26">
        <w:rPr>
          <w:rFonts w:ascii="Times New Roman" w:hAnsi="Times New Roman" w:cs="Times New Roman"/>
          <w:sz w:val="24"/>
          <w:szCs w:val="24"/>
        </w:rPr>
        <w:t xml:space="preserve">lokali użytkowych </w:t>
      </w:r>
      <w:r w:rsidR="00D7529E">
        <w:rPr>
          <w:rFonts w:ascii="Times New Roman" w:hAnsi="Times New Roman" w:cs="Times New Roman"/>
          <w:sz w:val="24"/>
          <w:szCs w:val="24"/>
        </w:rPr>
        <w:t xml:space="preserve">nr 13 i 16 </w:t>
      </w:r>
      <w:r w:rsidR="007D1D03" w:rsidRPr="00877D26">
        <w:rPr>
          <w:rFonts w:ascii="Times New Roman" w:hAnsi="Times New Roman" w:cs="Times New Roman"/>
          <w:sz w:val="24"/>
          <w:szCs w:val="24"/>
        </w:rPr>
        <w:t xml:space="preserve">na okres 3 </w:t>
      </w:r>
      <w:r w:rsidR="00E10C33" w:rsidRPr="00877D26">
        <w:rPr>
          <w:rFonts w:ascii="Times New Roman" w:hAnsi="Times New Roman" w:cs="Times New Roman"/>
          <w:sz w:val="24"/>
          <w:szCs w:val="24"/>
        </w:rPr>
        <w:t>lat</w:t>
      </w:r>
      <w:r w:rsidR="00A7428F" w:rsidRPr="00877D26">
        <w:rPr>
          <w:rFonts w:ascii="Times New Roman" w:hAnsi="Times New Roman" w:cs="Times New Roman"/>
          <w:sz w:val="24"/>
          <w:szCs w:val="24"/>
        </w:rPr>
        <w:t>, położonych przy</w:t>
      </w:r>
      <w:r w:rsidR="00E10C3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5D26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ul. </w:t>
      </w:r>
      <w:r w:rsidR="00734FC3" w:rsidRPr="00877D26">
        <w:rPr>
          <w:rFonts w:ascii="Times New Roman" w:hAnsi="Times New Roman" w:cs="Times New Roman"/>
          <w:sz w:val="24"/>
          <w:szCs w:val="24"/>
        </w:rPr>
        <w:t xml:space="preserve">Płońskiej 28 </w:t>
      </w:r>
      <w:r w:rsidR="004F6686" w:rsidRPr="00877D26">
        <w:rPr>
          <w:rFonts w:ascii="Times New Roman" w:hAnsi="Times New Roman" w:cs="Times New Roman"/>
          <w:sz w:val="24"/>
          <w:szCs w:val="24"/>
        </w:rPr>
        <w:t xml:space="preserve">- </w:t>
      </w:r>
      <w:r w:rsidR="007D0ABF" w:rsidRPr="00877D26">
        <w:rPr>
          <w:rFonts w:ascii="Times New Roman" w:hAnsi="Times New Roman" w:cs="Times New Roman"/>
          <w:sz w:val="24"/>
          <w:szCs w:val="24"/>
        </w:rPr>
        <w:t>"</w:t>
      </w:r>
      <w:r w:rsidR="00734FC3" w:rsidRPr="00877D26">
        <w:rPr>
          <w:rFonts w:ascii="Times New Roman" w:hAnsi="Times New Roman" w:cs="Times New Roman"/>
          <w:sz w:val="24"/>
          <w:szCs w:val="24"/>
        </w:rPr>
        <w:t>ZIELONY TARG</w:t>
      </w:r>
      <w:r w:rsidR="007D0ABF" w:rsidRPr="00877D26">
        <w:rPr>
          <w:rFonts w:ascii="Times New Roman" w:hAnsi="Times New Roman" w:cs="Times New Roman"/>
          <w:sz w:val="24"/>
          <w:szCs w:val="24"/>
        </w:rPr>
        <w:t>"</w:t>
      </w:r>
      <w:r w:rsidR="00A7428F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15218DD2" w14:textId="77777777" w:rsidR="00A01451" w:rsidRPr="00877D26" w:rsidRDefault="002D6DE2" w:rsidP="002D6DE2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2. Wzór formularza oferty oraz wykaz dokumentów konkursowych</w:t>
      </w:r>
      <w:r w:rsidR="0046353C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Pr="00877D26">
        <w:rPr>
          <w:rFonts w:ascii="Times New Roman" w:hAnsi="Times New Roman" w:cs="Times New Roman"/>
          <w:sz w:val="24"/>
          <w:szCs w:val="24"/>
        </w:rPr>
        <w:t>stanowi załącznik nr 1.</w:t>
      </w:r>
    </w:p>
    <w:p w14:paraId="434A6D28" w14:textId="77777777" w:rsidR="00A01451" w:rsidRPr="00877D26" w:rsidRDefault="002D6DE2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3</w:t>
      </w:r>
      <w:r w:rsidR="00A01451" w:rsidRPr="00877D26">
        <w:rPr>
          <w:rFonts w:ascii="Times New Roman" w:hAnsi="Times New Roman" w:cs="Times New Roman"/>
          <w:sz w:val="24"/>
          <w:szCs w:val="24"/>
        </w:rPr>
        <w:t xml:space="preserve">. Stawka miesięcznego czynszu dzierżawnego za lokal wynosi 1 zł netto za m </w:t>
      </w:r>
      <w:r w:rsidR="00A01451" w:rsidRPr="00877D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1451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194A7665" w14:textId="77777777" w:rsidR="00A01451" w:rsidRPr="00877D26" w:rsidRDefault="002D6DE2" w:rsidP="00A014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4</w:t>
      </w:r>
      <w:r w:rsidR="00A01451" w:rsidRPr="00877D26">
        <w:rPr>
          <w:rFonts w:ascii="Times New Roman" w:hAnsi="Times New Roman" w:cs="Times New Roman"/>
          <w:sz w:val="24"/>
          <w:szCs w:val="24"/>
        </w:rPr>
        <w:t xml:space="preserve">. Do czynszu dzierżawnego zostanie doliczona opłata za </w:t>
      </w:r>
      <w:r w:rsidR="007D1D03" w:rsidRPr="00877D26">
        <w:rPr>
          <w:rFonts w:ascii="Times New Roman" w:hAnsi="Times New Roman" w:cs="Times New Roman"/>
          <w:sz w:val="24"/>
          <w:szCs w:val="24"/>
        </w:rPr>
        <w:t>administrowanie częściami wspólnymi</w:t>
      </w:r>
      <w:r w:rsidR="004F6686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A01451" w:rsidRPr="00877D26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7D0ABF" w:rsidRPr="00877D26">
        <w:rPr>
          <w:rFonts w:ascii="Times New Roman" w:hAnsi="Times New Roman" w:cs="Times New Roman"/>
          <w:sz w:val="24"/>
          <w:szCs w:val="24"/>
        </w:rPr>
        <w:t xml:space="preserve">307,50 </w:t>
      </w:r>
      <w:r w:rsidR="00A01451" w:rsidRPr="00877D26">
        <w:rPr>
          <w:rFonts w:ascii="Times New Roman" w:hAnsi="Times New Roman" w:cs="Times New Roman"/>
          <w:sz w:val="24"/>
          <w:szCs w:val="24"/>
        </w:rPr>
        <w:t xml:space="preserve">zł </w:t>
      </w:r>
      <w:r w:rsidR="007D0ABF" w:rsidRPr="00877D26">
        <w:rPr>
          <w:rFonts w:ascii="Times New Roman" w:hAnsi="Times New Roman" w:cs="Times New Roman"/>
          <w:sz w:val="24"/>
          <w:szCs w:val="24"/>
        </w:rPr>
        <w:t>brutto</w:t>
      </w:r>
      <w:r w:rsidR="00A01451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58ACB284" w14:textId="77777777" w:rsidR="00A01451" w:rsidRPr="00877D26" w:rsidRDefault="002D6DE2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5</w:t>
      </w:r>
      <w:r w:rsidR="00A01451" w:rsidRPr="00877D26">
        <w:rPr>
          <w:rFonts w:ascii="Times New Roman" w:hAnsi="Times New Roman" w:cs="Times New Roman"/>
          <w:sz w:val="24"/>
          <w:szCs w:val="24"/>
        </w:rPr>
        <w:t xml:space="preserve">. </w:t>
      </w:r>
      <w:r w:rsidR="007D1D03" w:rsidRPr="00877D26">
        <w:rPr>
          <w:rFonts w:ascii="Times New Roman" w:hAnsi="Times New Roman" w:cs="Times New Roman"/>
          <w:sz w:val="24"/>
          <w:szCs w:val="24"/>
        </w:rPr>
        <w:t>Dzierżawca zobowiązany będzie do uiszczen</w:t>
      </w:r>
      <w:r w:rsidR="00B954BD" w:rsidRPr="00877D26">
        <w:rPr>
          <w:rFonts w:ascii="Times New Roman" w:hAnsi="Times New Roman" w:cs="Times New Roman"/>
          <w:sz w:val="24"/>
          <w:szCs w:val="24"/>
        </w:rPr>
        <w:t>ia podatku od nieruchomości po uprzednim złożeniu deklaracji podatkowej</w:t>
      </w:r>
      <w:r w:rsidR="00A01451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74496A23" w14:textId="245F868C" w:rsidR="00A7428F" w:rsidRPr="001019B1" w:rsidRDefault="000816F8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6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. </w:t>
      </w:r>
      <w:r w:rsidR="00B954BD" w:rsidRPr="00877D26">
        <w:rPr>
          <w:rFonts w:ascii="Times New Roman" w:hAnsi="Times New Roman" w:cs="Times New Roman"/>
          <w:sz w:val="24"/>
          <w:szCs w:val="24"/>
        </w:rPr>
        <w:t>Oferty należy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 składać w </w:t>
      </w:r>
      <w:r w:rsidR="00602C56" w:rsidRPr="00877D26">
        <w:rPr>
          <w:rFonts w:ascii="Times New Roman" w:hAnsi="Times New Roman" w:cs="Times New Roman"/>
          <w:sz w:val="24"/>
          <w:szCs w:val="24"/>
        </w:rPr>
        <w:t xml:space="preserve">Biurze Obsługi Interesanta przy ul. Wodnej 1 </w:t>
      </w:r>
      <w:r w:rsidR="00A7428F" w:rsidRPr="00877D26">
        <w:rPr>
          <w:rFonts w:ascii="Times New Roman" w:hAnsi="Times New Roman" w:cs="Times New Roman"/>
          <w:sz w:val="24"/>
          <w:szCs w:val="24"/>
        </w:rPr>
        <w:t>o</w:t>
      </w:r>
      <w:r w:rsidR="004F6686" w:rsidRPr="00877D26">
        <w:rPr>
          <w:rFonts w:ascii="Times New Roman" w:hAnsi="Times New Roman" w:cs="Times New Roman"/>
          <w:sz w:val="24"/>
          <w:szCs w:val="24"/>
        </w:rPr>
        <w:t>d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D7529E">
        <w:rPr>
          <w:rFonts w:ascii="Times New Roman" w:hAnsi="Times New Roman" w:cs="Times New Roman"/>
          <w:sz w:val="24"/>
          <w:szCs w:val="24"/>
        </w:rPr>
        <w:t>3</w:t>
      </w:r>
      <w:r w:rsidR="00602C56" w:rsidRPr="001019B1">
        <w:rPr>
          <w:rFonts w:ascii="Times New Roman" w:hAnsi="Times New Roman" w:cs="Times New Roman"/>
          <w:sz w:val="24"/>
          <w:szCs w:val="24"/>
        </w:rPr>
        <w:t>.</w:t>
      </w:r>
      <w:r w:rsidR="004F6686" w:rsidRPr="001019B1">
        <w:rPr>
          <w:rFonts w:ascii="Times New Roman" w:hAnsi="Times New Roman" w:cs="Times New Roman"/>
          <w:sz w:val="24"/>
          <w:szCs w:val="24"/>
        </w:rPr>
        <w:t>0</w:t>
      </w:r>
      <w:r w:rsidR="00D7529E">
        <w:rPr>
          <w:rFonts w:ascii="Times New Roman" w:hAnsi="Times New Roman" w:cs="Times New Roman"/>
          <w:sz w:val="24"/>
          <w:szCs w:val="24"/>
        </w:rPr>
        <w:t>6</w:t>
      </w:r>
      <w:r w:rsidR="00602C56" w:rsidRPr="001019B1">
        <w:rPr>
          <w:rFonts w:ascii="Times New Roman" w:hAnsi="Times New Roman" w:cs="Times New Roman"/>
          <w:sz w:val="24"/>
          <w:szCs w:val="24"/>
        </w:rPr>
        <w:t>.202</w:t>
      </w:r>
      <w:r w:rsidR="004F6686" w:rsidRPr="001019B1">
        <w:rPr>
          <w:rFonts w:ascii="Times New Roman" w:hAnsi="Times New Roman" w:cs="Times New Roman"/>
          <w:sz w:val="24"/>
          <w:szCs w:val="24"/>
        </w:rPr>
        <w:t>4</w:t>
      </w:r>
      <w:r w:rsidR="00A46E3F" w:rsidRPr="001019B1">
        <w:rPr>
          <w:rFonts w:ascii="Times New Roman" w:hAnsi="Times New Roman" w:cs="Times New Roman"/>
          <w:sz w:val="24"/>
          <w:szCs w:val="24"/>
        </w:rPr>
        <w:t xml:space="preserve"> </w:t>
      </w:r>
      <w:r w:rsidR="00602C56" w:rsidRPr="001019B1">
        <w:rPr>
          <w:rFonts w:ascii="Times New Roman" w:hAnsi="Times New Roman" w:cs="Times New Roman"/>
          <w:sz w:val="24"/>
          <w:szCs w:val="24"/>
        </w:rPr>
        <w:t>r.</w:t>
      </w:r>
      <w:r w:rsidR="00A7428F" w:rsidRPr="001019B1">
        <w:rPr>
          <w:rFonts w:ascii="Times New Roman" w:hAnsi="Times New Roman" w:cs="Times New Roman"/>
          <w:sz w:val="24"/>
          <w:szCs w:val="24"/>
        </w:rPr>
        <w:t xml:space="preserve"> </w:t>
      </w:r>
      <w:r w:rsidR="004F6686" w:rsidRPr="001019B1">
        <w:rPr>
          <w:rFonts w:ascii="Times New Roman" w:hAnsi="Times New Roman" w:cs="Times New Roman"/>
          <w:sz w:val="24"/>
          <w:szCs w:val="24"/>
        </w:rPr>
        <w:t xml:space="preserve">do </w:t>
      </w:r>
      <w:r w:rsidR="001D4A31">
        <w:rPr>
          <w:rFonts w:ascii="Times New Roman" w:hAnsi="Times New Roman" w:cs="Times New Roman"/>
          <w:sz w:val="24"/>
          <w:szCs w:val="24"/>
        </w:rPr>
        <w:t>28</w:t>
      </w:r>
      <w:r w:rsidR="00602C56" w:rsidRPr="001019B1">
        <w:rPr>
          <w:rFonts w:ascii="Times New Roman" w:hAnsi="Times New Roman" w:cs="Times New Roman"/>
          <w:sz w:val="24"/>
          <w:szCs w:val="24"/>
        </w:rPr>
        <w:t>.0</w:t>
      </w:r>
      <w:r w:rsidR="00D7529E">
        <w:rPr>
          <w:rFonts w:ascii="Times New Roman" w:hAnsi="Times New Roman" w:cs="Times New Roman"/>
          <w:sz w:val="24"/>
          <w:szCs w:val="24"/>
        </w:rPr>
        <w:t>6</w:t>
      </w:r>
      <w:r w:rsidR="00602C56" w:rsidRPr="001019B1">
        <w:rPr>
          <w:rFonts w:ascii="Times New Roman" w:hAnsi="Times New Roman" w:cs="Times New Roman"/>
          <w:sz w:val="24"/>
          <w:szCs w:val="24"/>
        </w:rPr>
        <w:t>.2024</w:t>
      </w:r>
      <w:r w:rsidR="00A46E3F" w:rsidRPr="001019B1">
        <w:rPr>
          <w:rFonts w:ascii="Times New Roman" w:hAnsi="Times New Roman" w:cs="Times New Roman"/>
          <w:sz w:val="24"/>
          <w:szCs w:val="24"/>
        </w:rPr>
        <w:t xml:space="preserve"> </w:t>
      </w:r>
      <w:r w:rsidR="00602C56" w:rsidRPr="001019B1">
        <w:rPr>
          <w:rFonts w:ascii="Times New Roman" w:hAnsi="Times New Roman" w:cs="Times New Roman"/>
          <w:sz w:val="24"/>
          <w:szCs w:val="24"/>
        </w:rPr>
        <w:t>r.</w:t>
      </w:r>
    </w:p>
    <w:p w14:paraId="3F79A80B" w14:textId="088E69F8" w:rsidR="002D6DE2" w:rsidRPr="00877D26" w:rsidRDefault="000816F8" w:rsidP="002D6D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7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. </w:t>
      </w:r>
      <w:r w:rsidR="002D6DE2" w:rsidRPr="00877D26">
        <w:rPr>
          <w:rFonts w:ascii="Times New Roman" w:hAnsi="Times New Roman" w:cs="Times New Roman"/>
          <w:sz w:val="24"/>
          <w:szCs w:val="24"/>
        </w:rPr>
        <w:t xml:space="preserve">Wykaz lokali stanowi załącznik nr 2 do </w:t>
      </w:r>
      <w:r w:rsidR="00877D26">
        <w:rPr>
          <w:rFonts w:ascii="Times New Roman" w:hAnsi="Times New Roman" w:cs="Times New Roman"/>
          <w:sz w:val="24"/>
          <w:szCs w:val="24"/>
        </w:rPr>
        <w:t>O</w:t>
      </w:r>
      <w:r w:rsidR="002D6DE2" w:rsidRPr="00877D26">
        <w:rPr>
          <w:rFonts w:ascii="Times New Roman" w:hAnsi="Times New Roman" w:cs="Times New Roman"/>
          <w:sz w:val="24"/>
          <w:szCs w:val="24"/>
        </w:rPr>
        <w:t>głoszenia</w:t>
      </w:r>
      <w:r w:rsidR="0046353C" w:rsidRPr="00877D26">
        <w:rPr>
          <w:rFonts w:ascii="Times New Roman" w:hAnsi="Times New Roman" w:cs="Times New Roman"/>
          <w:sz w:val="24"/>
          <w:szCs w:val="24"/>
        </w:rPr>
        <w:t>. P</w:t>
      </w:r>
      <w:r w:rsidR="002D6DE2" w:rsidRPr="00877D26">
        <w:rPr>
          <w:rFonts w:ascii="Times New Roman" w:hAnsi="Times New Roman" w:cs="Times New Roman"/>
          <w:sz w:val="24"/>
          <w:szCs w:val="24"/>
        </w:rPr>
        <w:t>rojekt, rozmieszczenie oraz metraż lokali dostępny jest do wglądu w Wydziale Organizacyjnym pok. 202 w budynku przy pl. Jana Pawła II 6 (II piętro).</w:t>
      </w:r>
    </w:p>
    <w:p w14:paraId="3930740E" w14:textId="2D1B3B77" w:rsidR="0060741E" w:rsidRPr="005D260E" w:rsidRDefault="000816F8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8</w:t>
      </w:r>
      <w:r w:rsidR="00A7428F" w:rsidRPr="00877D26">
        <w:rPr>
          <w:rFonts w:ascii="Times New Roman" w:hAnsi="Times New Roman" w:cs="Times New Roman"/>
          <w:sz w:val="24"/>
          <w:szCs w:val="24"/>
        </w:rPr>
        <w:t>. Ot</w:t>
      </w:r>
      <w:r w:rsidR="00734FC3" w:rsidRPr="00877D26">
        <w:rPr>
          <w:rFonts w:ascii="Times New Roman" w:hAnsi="Times New Roman" w:cs="Times New Roman"/>
          <w:sz w:val="24"/>
          <w:szCs w:val="24"/>
        </w:rPr>
        <w:t xml:space="preserve">warcie i </w:t>
      </w:r>
      <w:r w:rsidR="00B954BD" w:rsidRPr="00877D26">
        <w:rPr>
          <w:rFonts w:ascii="Times New Roman" w:hAnsi="Times New Roman" w:cs="Times New Roman"/>
          <w:sz w:val="24"/>
          <w:szCs w:val="24"/>
        </w:rPr>
        <w:t>ocena</w:t>
      </w:r>
      <w:r w:rsidR="00734FC3" w:rsidRPr="00877D26">
        <w:rPr>
          <w:rFonts w:ascii="Times New Roman" w:hAnsi="Times New Roman" w:cs="Times New Roman"/>
          <w:sz w:val="24"/>
          <w:szCs w:val="24"/>
        </w:rPr>
        <w:t xml:space="preserve"> ofert nastą</w:t>
      </w:r>
      <w:r w:rsidR="00A7428F" w:rsidRPr="00877D26">
        <w:rPr>
          <w:rFonts w:ascii="Times New Roman" w:hAnsi="Times New Roman" w:cs="Times New Roman"/>
          <w:sz w:val="24"/>
          <w:szCs w:val="24"/>
        </w:rPr>
        <w:t>pi</w:t>
      </w:r>
      <w:r w:rsidR="0060741E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B954BD" w:rsidRPr="00877D26">
        <w:rPr>
          <w:rFonts w:ascii="Times New Roman" w:hAnsi="Times New Roman" w:cs="Times New Roman"/>
          <w:sz w:val="24"/>
          <w:szCs w:val="24"/>
        </w:rPr>
        <w:t xml:space="preserve">w dniu </w:t>
      </w:r>
      <w:r w:rsidR="005D260E" w:rsidRPr="005D260E">
        <w:rPr>
          <w:rFonts w:ascii="Times New Roman" w:hAnsi="Times New Roman" w:cs="Times New Roman"/>
          <w:sz w:val="24"/>
          <w:szCs w:val="24"/>
        </w:rPr>
        <w:t>9</w:t>
      </w:r>
      <w:r w:rsidR="00D7529E" w:rsidRPr="005D260E">
        <w:rPr>
          <w:rFonts w:ascii="Times New Roman" w:hAnsi="Times New Roman" w:cs="Times New Roman"/>
          <w:sz w:val="24"/>
          <w:szCs w:val="24"/>
        </w:rPr>
        <w:t>.07.</w:t>
      </w:r>
      <w:r w:rsidR="00D85994" w:rsidRPr="005D260E">
        <w:rPr>
          <w:rFonts w:ascii="Times New Roman" w:hAnsi="Times New Roman" w:cs="Times New Roman"/>
          <w:sz w:val="24"/>
          <w:szCs w:val="24"/>
        </w:rPr>
        <w:t>2024 r</w:t>
      </w:r>
      <w:r w:rsidR="00D85994" w:rsidRPr="005D260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2E1108F" w14:textId="77777777" w:rsidR="00A7428F" w:rsidRPr="00877D26" w:rsidRDefault="000816F8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9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. </w:t>
      </w:r>
      <w:r w:rsidR="00B954BD" w:rsidRPr="001019B1">
        <w:rPr>
          <w:rFonts w:ascii="Times New Roman" w:hAnsi="Times New Roman" w:cs="Times New Roman"/>
          <w:sz w:val="24"/>
          <w:szCs w:val="24"/>
        </w:rPr>
        <w:t>Jeden oferent może złożyć ofertę na jeden lokal.</w:t>
      </w:r>
    </w:p>
    <w:p w14:paraId="13783DBF" w14:textId="5EA6D227" w:rsidR="005D260E" w:rsidRDefault="000816F8" w:rsidP="005D26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7428F" w:rsidRPr="00877D26">
        <w:rPr>
          <w:rFonts w:ascii="Times New Roman" w:hAnsi="Times New Roman" w:cs="Times New Roman"/>
          <w:sz w:val="24"/>
          <w:szCs w:val="24"/>
        </w:rPr>
        <w:t>. Oferty niekompletne</w:t>
      </w:r>
      <w:r w:rsidR="004F6686" w:rsidRPr="00877D26">
        <w:rPr>
          <w:rFonts w:ascii="Times New Roman" w:hAnsi="Times New Roman" w:cs="Times New Roman"/>
          <w:sz w:val="24"/>
          <w:szCs w:val="24"/>
        </w:rPr>
        <w:t>,</w:t>
      </w:r>
      <w:r w:rsidR="00A7428F" w:rsidRPr="00877D26">
        <w:rPr>
          <w:rFonts w:ascii="Times New Roman" w:hAnsi="Times New Roman" w:cs="Times New Roman"/>
          <w:sz w:val="24"/>
          <w:szCs w:val="24"/>
        </w:rPr>
        <w:t xml:space="preserve"> tj. niezawierające wszystkich wymaganych dokumentów lub oświadczeń uznane </w:t>
      </w:r>
      <w:r w:rsidR="0029366C" w:rsidRPr="00877D26">
        <w:rPr>
          <w:rFonts w:ascii="Times New Roman" w:hAnsi="Times New Roman" w:cs="Times New Roman"/>
          <w:sz w:val="24"/>
          <w:szCs w:val="24"/>
        </w:rPr>
        <w:t>zostaną za niespełniające warunków konkursu i odrzucone.</w:t>
      </w:r>
    </w:p>
    <w:p w14:paraId="74EE5D3F" w14:textId="55540608" w:rsidR="00672D9A" w:rsidRPr="00877D26" w:rsidRDefault="0029366C" w:rsidP="00E10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3E4CBF" w:rsidRPr="00877D26">
        <w:rPr>
          <w:rFonts w:ascii="Times New Roman" w:hAnsi="Times New Roman" w:cs="Times New Roman"/>
          <w:sz w:val="24"/>
          <w:szCs w:val="24"/>
        </w:rPr>
        <w:t xml:space="preserve"> 2</w:t>
      </w:r>
      <w:r w:rsidR="00672D9A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777C34FE" w14:textId="77777777" w:rsidR="00672D9A" w:rsidRPr="00877D26" w:rsidRDefault="0029366C" w:rsidP="00734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 Oferent jest związany ofertą </w:t>
      </w:r>
      <w:r w:rsidR="004F6686" w:rsidRPr="00877D26">
        <w:rPr>
          <w:rFonts w:ascii="Times New Roman" w:hAnsi="Times New Roman" w:cs="Times New Roman"/>
          <w:sz w:val="24"/>
          <w:szCs w:val="24"/>
        </w:rPr>
        <w:t>1</w:t>
      </w:r>
      <w:r w:rsidR="00A46E3F" w:rsidRPr="00877D26">
        <w:rPr>
          <w:rFonts w:ascii="Times New Roman" w:hAnsi="Times New Roman" w:cs="Times New Roman"/>
          <w:sz w:val="24"/>
          <w:szCs w:val="24"/>
        </w:rPr>
        <w:t>5</w:t>
      </w:r>
      <w:r w:rsidR="004F6686" w:rsidRPr="00877D26">
        <w:rPr>
          <w:rFonts w:ascii="Times New Roman" w:hAnsi="Times New Roman" w:cs="Times New Roman"/>
          <w:sz w:val="24"/>
          <w:szCs w:val="24"/>
        </w:rPr>
        <w:t xml:space="preserve">0 </w:t>
      </w:r>
      <w:r w:rsidR="00A41F19" w:rsidRPr="00877D26">
        <w:rPr>
          <w:rFonts w:ascii="Times New Roman" w:hAnsi="Times New Roman" w:cs="Times New Roman"/>
          <w:sz w:val="24"/>
          <w:szCs w:val="24"/>
        </w:rPr>
        <w:t>d</w:t>
      </w:r>
      <w:r w:rsidRPr="00877D26">
        <w:rPr>
          <w:rFonts w:ascii="Times New Roman" w:hAnsi="Times New Roman" w:cs="Times New Roman"/>
          <w:sz w:val="24"/>
          <w:szCs w:val="24"/>
        </w:rPr>
        <w:t>ni od</w:t>
      </w:r>
      <w:r w:rsidR="00A41F19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Pr="00877D26">
        <w:rPr>
          <w:rFonts w:ascii="Times New Roman" w:hAnsi="Times New Roman" w:cs="Times New Roman"/>
          <w:sz w:val="24"/>
          <w:szCs w:val="24"/>
        </w:rPr>
        <w:t>daty otwarcia ofert.</w:t>
      </w:r>
    </w:p>
    <w:p w14:paraId="5CB8E350" w14:textId="584BC702" w:rsidR="009B74C8" w:rsidRPr="00877D26" w:rsidRDefault="009B74C8" w:rsidP="00E10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F55219" w14:textId="77777777" w:rsidR="000816F8" w:rsidRPr="00877D26" w:rsidRDefault="000816F8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5B6159" w14:textId="77777777" w:rsidR="004F6686" w:rsidRPr="00877D26" w:rsidRDefault="004F668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B26C1F" w14:textId="77777777" w:rsidR="004F6686" w:rsidRPr="00877D26" w:rsidRDefault="004F668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AC477" w14:textId="77777777" w:rsidR="004F6686" w:rsidRPr="00877D26" w:rsidRDefault="004F668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7FF5F4" w14:textId="77777777" w:rsidR="00A46E3F" w:rsidRPr="00877D26" w:rsidRDefault="00A46E3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0B5A9E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A05C74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07AE1F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AFCF3F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EAAFC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E24C34" w14:textId="77777777" w:rsidR="003E4CBF" w:rsidRPr="00877D26" w:rsidRDefault="003E4CB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924BBF" w14:textId="77777777" w:rsidR="00A46E3F" w:rsidRPr="00877D26" w:rsidRDefault="00A46E3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70A499" w14:textId="77777777" w:rsidR="00A46E3F" w:rsidRPr="00877D26" w:rsidRDefault="00A46E3F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D972EC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CA4EB9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502A9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9F0513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A9EF26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FA93A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5845A2" w14:textId="77777777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406701" w14:textId="0F9E015C" w:rsidR="00877D26" w:rsidRDefault="00877D26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A6D7A6" w14:textId="6E1E808C" w:rsidR="00E10D91" w:rsidRDefault="00E10D91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367F7C" w14:textId="77777777" w:rsidR="00E10D91" w:rsidRDefault="00E10D91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0E07BD" w14:textId="77777777" w:rsidR="00E10D91" w:rsidRDefault="00E10D91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623BA" w14:textId="77777777" w:rsidR="00E10D91" w:rsidRDefault="00E10D91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73CA1" w14:textId="7CC57F00" w:rsidR="00E46FC3" w:rsidRPr="00877D26" w:rsidRDefault="00E46FC3" w:rsidP="00E46FC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078DA510" w14:textId="1FBD0489" w:rsidR="00E46FC3" w:rsidRPr="00877D26" w:rsidRDefault="00E46FC3" w:rsidP="00672D9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 do Zarządzeni</w:t>
      </w:r>
      <w:r w:rsidR="00672D9A" w:rsidRPr="00877D26">
        <w:rPr>
          <w:rFonts w:ascii="Times New Roman" w:hAnsi="Times New Roman" w:cs="Times New Roman"/>
          <w:sz w:val="24"/>
          <w:szCs w:val="24"/>
        </w:rPr>
        <w:t>a</w:t>
      </w:r>
      <w:r w:rsidR="005D260E">
        <w:rPr>
          <w:rFonts w:ascii="Times New Roman" w:hAnsi="Times New Roman" w:cs="Times New Roman"/>
          <w:sz w:val="24"/>
          <w:szCs w:val="24"/>
        </w:rPr>
        <w:t xml:space="preserve"> 114</w:t>
      </w:r>
      <w:r w:rsidR="00672D9A" w:rsidRPr="00877D26">
        <w:rPr>
          <w:rFonts w:ascii="Times New Roman" w:hAnsi="Times New Roman" w:cs="Times New Roman"/>
          <w:sz w:val="24"/>
          <w:szCs w:val="24"/>
        </w:rPr>
        <w:t>/202</w:t>
      </w:r>
      <w:r w:rsidR="008A30B3" w:rsidRPr="00877D26">
        <w:rPr>
          <w:rFonts w:ascii="Times New Roman" w:hAnsi="Times New Roman" w:cs="Times New Roman"/>
          <w:sz w:val="24"/>
          <w:szCs w:val="24"/>
        </w:rPr>
        <w:t>4</w:t>
      </w:r>
    </w:p>
    <w:p w14:paraId="60020F9B" w14:textId="7A3AF692" w:rsidR="00672D9A" w:rsidRPr="00877D26" w:rsidRDefault="006E284A" w:rsidP="006E2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Regulamin </w:t>
      </w:r>
      <w:r w:rsidR="005D260E">
        <w:rPr>
          <w:rFonts w:ascii="Times New Roman" w:hAnsi="Times New Roman" w:cs="Times New Roman"/>
          <w:sz w:val="24"/>
          <w:szCs w:val="24"/>
        </w:rPr>
        <w:t xml:space="preserve">uzupełniającego </w:t>
      </w:r>
      <w:r w:rsidRPr="00877D26">
        <w:rPr>
          <w:rFonts w:ascii="Times New Roman" w:hAnsi="Times New Roman" w:cs="Times New Roman"/>
          <w:sz w:val="24"/>
          <w:szCs w:val="24"/>
        </w:rPr>
        <w:t xml:space="preserve">konkursu </w:t>
      </w:r>
      <w:bookmarkStart w:id="3" w:name="_Hlk140495611"/>
      <w:r w:rsidRPr="00877D26">
        <w:rPr>
          <w:rFonts w:ascii="Times New Roman" w:hAnsi="Times New Roman" w:cs="Times New Roman"/>
          <w:sz w:val="24"/>
          <w:szCs w:val="24"/>
        </w:rPr>
        <w:t xml:space="preserve">ofert na </w:t>
      </w:r>
      <w:r w:rsidR="001D4723" w:rsidRPr="00877D26">
        <w:rPr>
          <w:rFonts w:ascii="Times New Roman" w:hAnsi="Times New Roman" w:cs="Times New Roman"/>
          <w:sz w:val="24"/>
          <w:szCs w:val="24"/>
        </w:rPr>
        <w:t>wydzierżawienie</w:t>
      </w:r>
      <w:r w:rsidRPr="00877D26">
        <w:rPr>
          <w:rFonts w:ascii="Times New Roman" w:hAnsi="Times New Roman" w:cs="Times New Roman"/>
          <w:sz w:val="24"/>
          <w:szCs w:val="24"/>
        </w:rPr>
        <w:t xml:space="preserve"> lokali użytkowych  na okres </w:t>
      </w:r>
      <w:r w:rsidR="005D26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7D26">
        <w:rPr>
          <w:rFonts w:ascii="Times New Roman" w:hAnsi="Times New Roman" w:cs="Times New Roman"/>
          <w:sz w:val="24"/>
          <w:szCs w:val="24"/>
        </w:rPr>
        <w:t xml:space="preserve">3 lat, położonych przy ul. </w:t>
      </w:r>
      <w:r w:rsidR="00672D9A" w:rsidRPr="00877D26">
        <w:rPr>
          <w:rFonts w:ascii="Times New Roman" w:hAnsi="Times New Roman" w:cs="Times New Roman"/>
          <w:sz w:val="24"/>
          <w:szCs w:val="24"/>
        </w:rPr>
        <w:t xml:space="preserve">Płońskiej 28 </w:t>
      </w:r>
      <w:r w:rsidR="004F6686" w:rsidRPr="00877D26">
        <w:rPr>
          <w:rFonts w:ascii="Times New Roman" w:hAnsi="Times New Roman" w:cs="Times New Roman"/>
          <w:sz w:val="24"/>
          <w:szCs w:val="24"/>
        </w:rPr>
        <w:t>-</w:t>
      </w:r>
      <w:r w:rsidR="00672D9A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4F6686" w:rsidRPr="00877D26">
        <w:rPr>
          <w:rFonts w:ascii="Times New Roman" w:hAnsi="Times New Roman" w:cs="Times New Roman"/>
          <w:sz w:val="24"/>
          <w:szCs w:val="24"/>
        </w:rPr>
        <w:t>„</w:t>
      </w:r>
      <w:r w:rsidR="00672D9A" w:rsidRPr="00877D26">
        <w:rPr>
          <w:rFonts w:ascii="Times New Roman" w:hAnsi="Times New Roman" w:cs="Times New Roman"/>
          <w:sz w:val="24"/>
          <w:szCs w:val="24"/>
        </w:rPr>
        <w:t>ZIELONY TARG</w:t>
      </w:r>
      <w:r w:rsidRPr="00877D26">
        <w:rPr>
          <w:rFonts w:ascii="Times New Roman" w:hAnsi="Times New Roman" w:cs="Times New Roman"/>
          <w:sz w:val="24"/>
          <w:szCs w:val="24"/>
        </w:rPr>
        <w:t>”</w:t>
      </w:r>
      <w:bookmarkEnd w:id="3"/>
    </w:p>
    <w:p w14:paraId="4A1DA15F" w14:textId="77777777" w:rsidR="00672D9A" w:rsidRPr="00877D26" w:rsidRDefault="006E284A" w:rsidP="004B1B4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§1</w:t>
      </w:r>
      <w:r w:rsidR="00672D9A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6DC4A136" w14:textId="1291F86B" w:rsidR="006E284A" w:rsidRDefault="005D260E" w:rsidP="00B012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Uzupełniający k</w:t>
      </w:r>
      <w:r w:rsidR="006E284A" w:rsidRPr="00B0129E">
        <w:rPr>
          <w:rFonts w:ascii="Times New Roman" w:hAnsi="Times New Roman" w:cs="Times New Roman"/>
          <w:sz w:val="24"/>
          <w:szCs w:val="24"/>
        </w:rPr>
        <w:t>onkurs ofert ogłasza si</w:t>
      </w:r>
      <w:r w:rsidR="00E10C33" w:rsidRPr="00B0129E">
        <w:rPr>
          <w:rFonts w:ascii="Times New Roman" w:hAnsi="Times New Roman" w:cs="Times New Roman"/>
          <w:sz w:val="24"/>
          <w:szCs w:val="24"/>
        </w:rPr>
        <w:t>ę poprzez wywieszenie na tablicach</w:t>
      </w:r>
      <w:r w:rsidR="006E284A" w:rsidRPr="00B0129E">
        <w:rPr>
          <w:rFonts w:ascii="Times New Roman" w:hAnsi="Times New Roman" w:cs="Times New Roman"/>
          <w:sz w:val="24"/>
          <w:szCs w:val="24"/>
        </w:rPr>
        <w:t xml:space="preserve"> ogłoszeń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284A" w:rsidRPr="00B0129E">
        <w:rPr>
          <w:rFonts w:ascii="Times New Roman" w:hAnsi="Times New Roman" w:cs="Times New Roman"/>
          <w:sz w:val="24"/>
          <w:szCs w:val="24"/>
        </w:rPr>
        <w:t xml:space="preserve">w Urzędzie Miasta Ciechanów przy </w:t>
      </w:r>
      <w:r w:rsidR="004F6686" w:rsidRPr="00B0129E">
        <w:rPr>
          <w:rFonts w:ascii="Times New Roman" w:hAnsi="Times New Roman" w:cs="Times New Roman"/>
          <w:sz w:val="24"/>
          <w:szCs w:val="24"/>
        </w:rPr>
        <w:t>pl</w:t>
      </w:r>
      <w:r w:rsidR="00672D9A" w:rsidRPr="00B0129E">
        <w:rPr>
          <w:rFonts w:ascii="Times New Roman" w:hAnsi="Times New Roman" w:cs="Times New Roman"/>
          <w:sz w:val="24"/>
          <w:szCs w:val="24"/>
        </w:rPr>
        <w:t xml:space="preserve">. Jana Pawła II 6 oraz w budynku przy </w:t>
      </w:r>
      <w:r w:rsidR="006E284A" w:rsidRPr="00B0129E">
        <w:rPr>
          <w:rFonts w:ascii="Times New Roman" w:hAnsi="Times New Roman" w:cs="Times New Roman"/>
          <w:sz w:val="24"/>
          <w:szCs w:val="24"/>
        </w:rPr>
        <w:t>ul</w:t>
      </w:r>
      <w:r w:rsidR="00672D9A" w:rsidRPr="00B0129E">
        <w:rPr>
          <w:rFonts w:ascii="Times New Roman" w:hAnsi="Times New Roman" w:cs="Times New Roman"/>
          <w:sz w:val="24"/>
          <w:szCs w:val="24"/>
        </w:rPr>
        <w:t>. Wodnej 1</w:t>
      </w:r>
      <w:r w:rsidR="00CA1A18" w:rsidRPr="00B0129E">
        <w:rPr>
          <w:rFonts w:ascii="Times New Roman" w:hAnsi="Times New Roman" w:cs="Times New Roman"/>
          <w:sz w:val="24"/>
          <w:szCs w:val="24"/>
        </w:rPr>
        <w:t>,</w:t>
      </w:r>
      <w:r w:rsidR="006E284A" w:rsidRPr="00B0129E">
        <w:rPr>
          <w:rFonts w:ascii="Times New Roman" w:hAnsi="Times New Roman" w:cs="Times New Roman"/>
          <w:sz w:val="24"/>
          <w:szCs w:val="24"/>
        </w:rPr>
        <w:t xml:space="preserve"> a także na stronie</w:t>
      </w:r>
      <w:r w:rsidR="00E10C33" w:rsidRPr="00B0129E">
        <w:rPr>
          <w:rFonts w:ascii="Times New Roman" w:hAnsi="Times New Roman" w:cs="Times New Roman"/>
          <w:sz w:val="24"/>
          <w:szCs w:val="24"/>
        </w:rPr>
        <w:t>:</w:t>
      </w:r>
      <w:r w:rsidR="006E284A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672D9A" w:rsidRPr="00B0129E">
        <w:rPr>
          <w:rFonts w:ascii="Times New Roman" w:hAnsi="Times New Roman" w:cs="Times New Roman"/>
          <w:sz w:val="24"/>
          <w:szCs w:val="24"/>
        </w:rPr>
        <w:t xml:space="preserve"> https://www.umciechanow.pl/</w:t>
      </w:r>
      <w:r w:rsidR="0080067B" w:rsidRPr="00B0129E">
        <w:rPr>
          <w:rFonts w:ascii="Times New Roman" w:hAnsi="Times New Roman" w:cs="Times New Roman"/>
          <w:sz w:val="24"/>
          <w:szCs w:val="24"/>
        </w:rPr>
        <w:t xml:space="preserve"> oraz w środkach</w:t>
      </w:r>
      <w:r w:rsidR="00DE14F5" w:rsidRPr="00B0129E">
        <w:rPr>
          <w:rFonts w:ascii="Times New Roman" w:hAnsi="Times New Roman" w:cs="Times New Roman"/>
          <w:sz w:val="24"/>
          <w:szCs w:val="24"/>
        </w:rPr>
        <w:t xml:space="preserve"> masowego przekazu</w:t>
      </w:r>
      <w:r w:rsidR="004F6686" w:rsidRPr="00B0129E">
        <w:rPr>
          <w:rFonts w:ascii="Times New Roman" w:hAnsi="Times New Roman" w:cs="Times New Roman"/>
          <w:sz w:val="24"/>
          <w:szCs w:val="24"/>
        </w:rPr>
        <w:t>.</w:t>
      </w:r>
    </w:p>
    <w:p w14:paraId="2B697D72" w14:textId="53E555C5" w:rsidR="006E284A" w:rsidRDefault="006E284A" w:rsidP="008A30B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Preferowaną działalnością gospodarczą prowadzoną</w:t>
      </w:r>
      <w:r w:rsidR="004F6686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Pr="00B0129E">
        <w:rPr>
          <w:rFonts w:ascii="Times New Roman" w:hAnsi="Times New Roman" w:cs="Times New Roman"/>
          <w:sz w:val="24"/>
          <w:szCs w:val="24"/>
        </w:rPr>
        <w:t>w lokalach</w:t>
      </w:r>
      <w:r w:rsidR="004F6686" w:rsidRPr="00B0129E">
        <w:rPr>
          <w:rFonts w:ascii="Times New Roman" w:hAnsi="Times New Roman" w:cs="Times New Roman"/>
          <w:sz w:val="24"/>
          <w:szCs w:val="24"/>
        </w:rPr>
        <w:t>,</w:t>
      </w:r>
      <w:r w:rsidRPr="00B0129E">
        <w:rPr>
          <w:rFonts w:ascii="Times New Roman" w:hAnsi="Times New Roman" w:cs="Times New Roman"/>
          <w:sz w:val="24"/>
          <w:szCs w:val="24"/>
        </w:rPr>
        <w:t xml:space="preserve"> których dotyczy niniejszy </w:t>
      </w:r>
      <w:r w:rsidR="00877D26" w:rsidRPr="00B0129E">
        <w:rPr>
          <w:rFonts w:ascii="Times New Roman" w:hAnsi="Times New Roman" w:cs="Times New Roman"/>
          <w:sz w:val="24"/>
          <w:szCs w:val="24"/>
        </w:rPr>
        <w:t>R</w:t>
      </w:r>
      <w:r w:rsidRPr="00B0129E">
        <w:rPr>
          <w:rFonts w:ascii="Times New Roman" w:hAnsi="Times New Roman" w:cs="Times New Roman"/>
          <w:sz w:val="24"/>
          <w:szCs w:val="24"/>
        </w:rPr>
        <w:t>egulamin to działalność związana</w:t>
      </w:r>
      <w:r w:rsidR="003E4CBF" w:rsidRPr="00B0129E">
        <w:rPr>
          <w:rFonts w:ascii="Times New Roman" w:hAnsi="Times New Roman" w:cs="Times New Roman"/>
          <w:sz w:val="24"/>
          <w:szCs w:val="24"/>
        </w:rPr>
        <w:t xml:space="preserve"> z</w:t>
      </w:r>
      <w:r w:rsidRPr="00B0129E">
        <w:rPr>
          <w:rFonts w:ascii="Times New Roman" w:hAnsi="Times New Roman" w:cs="Times New Roman"/>
          <w:sz w:val="24"/>
          <w:szCs w:val="24"/>
        </w:rPr>
        <w:t>:</w:t>
      </w:r>
    </w:p>
    <w:p w14:paraId="08FE3664" w14:textId="182A0B7C" w:rsidR="003E4CBF" w:rsidRDefault="003E4CBF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handlem produktami regionalnymi</w:t>
      </w:r>
      <w:r w:rsidR="0046353C" w:rsidRPr="00B0129E">
        <w:rPr>
          <w:rFonts w:ascii="Times New Roman" w:hAnsi="Times New Roman" w:cs="Times New Roman"/>
          <w:sz w:val="24"/>
          <w:szCs w:val="24"/>
        </w:rPr>
        <w:t xml:space="preserve"> lub</w:t>
      </w:r>
      <w:r w:rsidRPr="00B0129E">
        <w:rPr>
          <w:rFonts w:ascii="Times New Roman" w:hAnsi="Times New Roman" w:cs="Times New Roman"/>
          <w:sz w:val="24"/>
          <w:szCs w:val="24"/>
        </w:rPr>
        <w:t xml:space="preserve"> tradycyjnymi</w:t>
      </w:r>
      <w:r w:rsidR="00E10C33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35C8DF06" w14:textId="01D29CE5" w:rsidR="00B0129E" w:rsidRDefault="00E10C33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handlem</w:t>
      </w:r>
      <w:r w:rsidR="006E284A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DE14F5" w:rsidRPr="00B0129E">
        <w:rPr>
          <w:rFonts w:ascii="Times New Roman" w:hAnsi="Times New Roman" w:cs="Times New Roman"/>
          <w:sz w:val="24"/>
          <w:szCs w:val="24"/>
        </w:rPr>
        <w:t>produktami</w:t>
      </w:r>
      <w:r w:rsidR="00DD212F" w:rsidRPr="00B0129E">
        <w:rPr>
          <w:rFonts w:ascii="Times New Roman" w:hAnsi="Times New Roman" w:cs="Times New Roman"/>
          <w:sz w:val="24"/>
          <w:szCs w:val="24"/>
        </w:rPr>
        <w:t xml:space="preserve"> organiczn</w:t>
      </w:r>
      <w:r w:rsidR="00DE14F5" w:rsidRPr="00B0129E">
        <w:rPr>
          <w:rFonts w:ascii="Times New Roman" w:hAnsi="Times New Roman" w:cs="Times New Roman"/>
          <w:sz w:val="24"/>
          <w:szCs w:val="24"/>
        </w:rPr>
        <w:t>ymi</w:t>
      </w:r>
      <w:r w:rsidR="00DD212F" w:rsidRPr="00B0129E">
        <w:rPr>
          <w:rFonts w:ascii="Times New Roman" w:hAnsi="Times New Roman" w:cs="Times New Roman"/>
          <w:sz w:val="24"/>
          <w:szCs w:val="24"/>
        </w:rPr>
        <w:t>, pr</w:t>
      </w:r>
      <w:r w:rsidRPr="00B0129E">
        <w:rPr>
          <w:rFonts w:ascii="Times New Roman" w:hAnsi="Times New Roman" w:cs="Times New Roman"/>
          <w:sz w:val="24"/>
          <w:szCs w:val="24"/>
        </w:rPr>
        <w:t>osto od wytwórcy</w:t>
      </w:r>
      <w:r w:rsidR="00B0129E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15DBDE55" w14:textId="2EA90704" w:rsidR="004F6686" w:rsidRDefault="0046353C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handlem</w:t>
      </w:r>
      <w:r w:rsidR="00E10C33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DE14F5" w:rsidRPr="00B0129E">
        <w:rPr>
          <w:rFonts w:ascii="Times New Roman" w:hAnsi="Times New Roman" w:cs="Times New Roman"/>
          <w:sz w:val="24"/>
          <w:szCs w:val="24"/>
        </w:rPr>
        <w:t>wyrobami rzemieślniczymi i rękodziełem</w:t>
      </w:r>
      <w:r w:rsidRPr="00B0129E">
        <w:rPr>
          <w:rFonts w:ascii="Times New Roman" w:hAnsi="Times New Roman" w:cs="Times New Roman"/>
          <w:sz w:val="24"/>
          <w:szCs w:val="24"/>
        </w:rPr>
        <w:t>, usługami ich wytwarzania</w:t>
      </w:r>
      <w:r w:rsidR="00E10C33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2EED2138" w14:textId="32762905" w:rsidR="00F869BF" w:rsidRDefault="00E10C33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handlem </w:t>
      </w:r>
      <w:r w:rsidR="0046353C" w:rsidRPr="00B0129E">
        <w:rPr>
          <w:rFonts w:ascii="Times New Roman" w:hAnsi="Times New Roman" w:cs="Times New Roman"/>
          <w:sz w:val="24"/>
          <w:szCs w:val="24"/>
        </w:rPr>
        <w:t xml:space="preserve">i usługami </w:t>
      </w:r>
      <w:r w:rsidR="00B21986" w:rsidRPr="00B0129E">
        <w:rPr>
          <w:rFonts w:ascii="Times New Roman" w:hAnsi="Times New Roman" w:cs="Times New Roman"/>
          <w:sz w:val="24"/>
          <w:szCs w:val="24"/>
        </w:rPr>
        <w:t>promujący</w:t>
      </w:r>
      <w:r w:rsidRPr="00B0129E">
        <w:rPr>
          <w:rFonts w:ascii="Times New Roman" w:hAnsi="Times New Roman" w:cs="Times New Roman"/>
          <w:sz w:val="24"/>
          <w:szCs w:val="24"/>
        </w:rPr>
        <w:t>m</w:t>
      </w:r>
      <w:r w:rsidR="0046353C" w:rsidRPr="00B0129E">
        <w:rPr>
          <w:rFonts w:ascii="Times New Roman" w:hAnsi="Times New Roman" w:cs="Times New Roman"/>
          <w:sz w:val="24"/>
          <w:szCs w:val="24"/>
        </w:rPr>
        <w:t>i</w:t>
      </w:r>
      <w:r w:rsidR="000816F8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E335DF" w:rsidRPr="00B0129E">
        <w:rPr>
          <w:rFonts w:ascii="Times New Roman" w:hAnsi="Times New Roman" w:cs="Times New Roman"/>
          <w:sz w:val="24"/>
          <w:szCs w:val="24"/>
        </w:rPr>
        <w:t xml:space="preserve">świadomość </w:t>
      </w:r>
      <w:r w:rsidR="004A76A5" w:rsidRPr="00B0129E">
        <w:rPr>
          <w:rFonts w:ascii="Times New Roman" w:hAnsi="Times New Roman" w:cs="Times New Roman"/>
          <w:sz w:val="24"/>
          <w:szCs w:val="24"/>
        </w:rPr>
        <w:t>proekologiczną oraz</w:t>
      </w:r>
      <w:r w:rsidR="00E335DF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F869BF" w:rsidRPr="00B0129E">
        <w:rPr>
          <w:rFonts w:ascii="Times New Roman" w:hAnsi="Times New Roman" w:cs="Times New Roman"/>
          <w:sz w:val="24"/>
          <w:szCs w:val="24"/>
        </w:rPr>
        <w:t>dobr</w:t>
      </w:r>
      <w:r w:rsidR="004A76A5" w:rsidRPr="00B0129E">
        <w:rPr>
          <w:rFonts w:ascii="Times New Roman" w:hAnsi="Times New Roman" w:cs="Times New Roman"/>
          <w:sz w:val="24"/>
          <w:szCs w:val="24"/>
        </w:rPr>
        <w:t>e nawyki</w:t>
      </w:r>
      <w:r w:rsidR="00F869BF" w:rsidRPr="00B0129E">
        <w:rPr>
          <w:rFonts w:ascii="Times New Roman" w:hAnsi="Times New Roman" w:cs="Times New Roman"/>
          <w:sz w:val="24"/>
          <w:szCs w:val="24"/>
        </w:rPr>
        <w:t xml:space="preserve"> związan</w:t>
      </w:r>
      <w:r w:rsidR="004A76A5" w:rsidRPr="00B0129E">
        <w:rPr>
          <w:rFonts w:ascii="Times New Roman" w:hAnsi="Times New Roman" w:cs="Times New Roman"/>
          <w:sz w:val="24"/>
          <w:szCs w:val="24"/>
        </w:rPr>
        <w:t>e</w:t>
      </w:r>
      <w:r w:rsidR="000816F8" w:rsidRPr="00B0129E">
        <w:rPr>
          <w:rFonts w:ascii="Times New Roman" w:hAnsi="Times New Roman" w:cs="Times New Roman"/>
          <w:sz w:val="24"/>
          <w:szCs w:val="24"/>
        </w:rPr>
        <w:t xml:space="preserve"> z </w:t>
      </w:r>
      <w:r w:rsidR="00F869BF" w:rsidRPr="00B0129E">
        <w:rPr>
          <w:rFonts w:ascii="Times New Roman" w:hAnsi="Times New Roman" w:cs="Times New Roman"/>
          <w:sz w:val="24"/>
          <w:szCs w:val="24"/>
        </w:rPr>
        <w:t>ochroną środowiska</w:t>
      </w:r>
      <w:r w:rsidR="004A76A5" w:rsidRPr="00B0129E">
        <w:rPr>
          <w:rFonts w:ascii="Times New Roman" w:hAnsi="Times New Roman" w:cs="Times New Roman"/>
          <w:sz w:val="24"/>
          <w:szCs w:val="24"/>
        </w:rPr>
        <w:t xml:space="preserve"> oraz zdrowym stylem życia</w:t>
      </w:r>
      <w:r w:rsidR="004F6686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5A203FFA" w14:textId="2205D47B" w:rsidR="00BC6CB5" w:rsidRDefault="00E10C33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handlem i usługami o charakterze innowacyjnym</w:t>
      </w:r>
      <w:r w:rsidR="0046353C" w:rsidRPr="00B0129E">
        <w:rPr>
          <w:rFonts w:ascii="Times New Roman" w:hAnsi="Times New Roman" w:cs="Times New Roman"/>
          <w:sz w:val="24"/>
          <w:szCs w:val="24"/>
        </w:rPr>
        <w:t>,</w:t>
      </w:r>
      <w:r w:rsidRPr="00B0129E">
        <w:rPr>
          <w:rFonts w:ascii="Times New Roman" w:hAnsi="Times New Roman" w:cs="Times New Roman"/>
          <w:sz w:val="24"/>
          <w:szCs w:val="24"/>
        </w:rPr>
        <w:t xml:space="preserve"> w tym z zastosowaniem nowoczesnych technologii</w:t>
      </w:r>
      <w:r w:rsidR="004F6686" w:rsidRPr="00B0129E">
        <w:rPr>
          <w:rFonts w:ascii="Times New Roman" w:hAnsi="Times New Roman" w:cs="Times New Roman"/>
          <w:sz w:val="24"/>
          <w:szCs w:val="24"/>
        </w:rPr>
        <w:t>;</w:t>
      </w:r>
      <w:r w:rsidR="00BC6CB5" w:rsidRPr="00B012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34379" w14:textId="56551B2F" w:rsidR="00A83875" w:rsidRDefault="0046353C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oferowaniem </w:t>
      </w:r>
      <w:r w:rsidR="00E10C33" w:rsidRPr="00B0129E">
        <w:rPr>
          <w:rFonts w:ascii="Times New Roman" w:hAnsi="Times New Roman" w:cs="Times New Roman"/>
          <w:sz w:val="24"/>
          <w:szCs w:val="24"/>
        </w:rPr>
        <w:t>produkt</w:t>
      </w:r>
      <w:r w:rsidRPr="00B0129E">
        <w:rPr>
          <w:rFonts w:ascii="Times New Roman" w:hAnsi="Times New Roman" w:cs="Times New Roman"/>
          <w:sz w:val="24"/>
          <w:szCs w:val="24"/>
        </w:rPr>
        <w:t>ów</w:t>
      </w:r>
      <w:r w:rsidR="00E10C33" w:rsidRPr="00B0129E">
        <w:rPr>
          <w:rFonts w:ascii="Times New Roman" w:hAnsi="Times New Roman" w:cs="Times New Roman"/>
          <w:sz w:val="24"/>
          <w:szCs w:val="24"/>
        </w:rPr>
        <w:t xml:space="preserve"> i usług niszow</w:t>
      </w:r>
      <w:r w:rsidRPr="00B0129E">
        <w:rPr>
          <w:rFonts w:ascii="Times New Roman" w:hAnsi="Times New Roman" w:cs="Times New Roman"/>
          <w:sz w:val="24"/>
          <w:szCs w:val="24"/>
        </w:rPr>
        <w:t>ych</w:t>
      </w:r>
      <w:r w:rsidR="00E10C33" w:rsidRPr="00B0129E">
        <w:rPr>
          <w:rFonts w:ascii="Times New Roman" w:hAnsi="Times New Roman" w:cs="Times New Roman"/>
          <w:sz w:val="24"/>
          <w:szCs w:val="24"/>
        </w:rPr>
        <w:t xml:space="preserve"> lub niedostępn</w:t>
      </w:r>
      <w:r w:rsidRPr="00B0129E">
        <w:rPr>
          <w:rFonts w:ascii="Times New Roman" w:hAnsi="Times New Roman" w:cs="Times New Roman"/>
          <w:sz w:val="24"/>
          <w:szCs w:val="24"/>
        </w:rPr>
        <w:t>ych</w:t>
      </w:r>
      <w:r w:rsidR="00E10C33" w:rsidRPr="00B0129E">
        <w:rPr>
          <w:rFonts w:ascii="Times New Roman" w:hAnsi="Times New Roman" w:cs="Times New Roman"/>
          <w:sz w:val="24"/>
          <w:szCs w:val="24"/>
        </w:rPr>
        <w:t xml:space="preserve"> na terenie miasta</w:t>
      </w:r>
      <w:r w:rsidR="004F6686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098030C8" w14:textId="4BA80C0B" w:rsidR="00E10C33" w:rsidRDefault="00E10C33" w:rsidP="00B0129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usługami naprawczymi (np. szewc, krawiec, naprawa AGD</w:t>
      </w:r>
      <w:r w:rsidR="00877D26" w:rsidRPr="00B0129E">
        <w:rPr>
          <w:rFonts w:ascii="Times New Roman" w:hAnsi="Times New Roman" w:cs="Times New Roman"/>
          <w:sz w:val="24"/>
          <w:szCs w:val="24"/>
        </w:rPr>
        <w:t xml:space="preserve">, </w:t>
      </w:r>
      <w:r w:rsidR="00877D26" w:rsidRPr="001019B1">
        <w:rPr>
          <w:rFonts w:ascii="Times New Roman" w:hAnsi="Times New Roman" w:cs="Times New Roman"/>
          <w:sz w:val="24"/>
          <w:szCs w:val="24"/>
        </w:rPr>
        <w:t>RTV</w:t>
      </w:r>
      <w:r w:rsidRPr="00B0129E">
        <w:rPr>
          <w:rFonts w:ascii="Times New Roman" w:hAnsi="Times New Roman" w:cs="Times New Roman"/>
          <w:sz w:val="24"/>
          <w:szCs w:val="24"/>
        </w:rPr>
        <w:t>)</w:t>
      </w:r>
      <w:r w:rsidR="00627563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15DC2880" w14:textId="739297A3" w:rsidR="00627563" w:rsidRDefault="0046353C" w:rsidP="008A30B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edukacją</w:t>
      </w:r>
      <w:r w:rsidR="00627563" w:rsidRPr="00B0129E">
        <w:rPr>
          <w:rFonts w:ascii="Times New Roman" w:hAnsi="Times New Roman" w:cs="Times New Roman"/>
          <w:sz w:val="24"/>
          <w:szCs w:val="24"/>
        </w:rPr>
        <w:t>;</w:t>
      </w:r>
    </w:p>
    <w:p w14:paraId="63B074E9" w14:textId="21CAAF7E" w:rsidR="00B0129E" w:rsidRDefault="00627563" w:rsidP="00B0129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handlem i usługami ogrodniczymi/florystycznymi.</w:t>
      </w:r>
    </w:p>
    <w:p w14:paraId="7CDAD974" w14:textId="7370BCCA" w:rsidR="00877D26" w:rsidRPr="00B0129E" w:rsidRDefault="00A46E3F" w:rsidP="00B0129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Oferta działalności </w:t>
      </w:r>
      <w:r w:rsidR="006E284A" w:rsidRPr="00B0129E">
        <w:rPr>
          <w:rFonts w:ascii="Times New Roman" w:hAnsi="Times New Roman" w:cs="Times New Roman"/>
          <w:sz w:val="24"/>
          <w:szCs w:val="24"/>
        </w:rPr>
        <w:t>gospodarcz</w:t>
      </w:r>
      <w:r w:rsidRPr="00B0129E">
        <w:rPr>
          <w:rFonts w:ascii="Times New Roman" w:hAnsi="Times New Roman" w:cs="Times New Roman"/>
          <w:sz w:val="24"/>
          <w:szCs w:val="24"/>
        </w:rPr>
        <w:t>ej</w:t>
      </w:r>
      <w:r w:rsidR="006E284A" w:rsidRPr="00B0129E">
        <w:rPr>
          <w:rFonts w:ascii="Times New Roman" w:hAnsi="Times New Roman" w:cs="Times New Roman"/>
          <w:sz w:val="24"/>
          <w:szCs w:val="24"/>
        </w:rPr>
        <w:t xml:space="preserve"> związana ze sprzedażą alkoholu,</w:t>
      </w:r>
      <w:r w:rsidR="008F515A" w:rsidRPr="00B0129E">
        <w:rPr>
          <w:rFonts w:ascii="Times New Roman" w:hAnsi="Times New Roman" w:cs="Times New Roman"/>
          <w:sz w:val="24"/>
          <w:szCs w:val="24"/>
        </w:rPr>
        <w:t xml:space="preserve"> usługami </w:t>
      </w:r>
      <w:r w:rsidR="006F70A6" w:rsidRPr="00B0129E">
        <w:rPr>
          <w:rFonts w:ascii="Times New Roman" w:hAnsi="Times New Roman" w:cs="Times New Roman"/>
          <w:sz w:val="24"/>
          <w:szCs w:val="24"/>
        </w:rPr>
        <w:t>bankowymi</w:t>
      </w:r>
      <w:r w:rsidR="008F515A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4F6686" w:rsidRPr="00B0129E">
        <w:rPr>
          <w:rFonts w:ascii="Times New Roman" w:hAnsi="Times New Roman" w:cs="Times New Roman"/>
          <w:sz w:val="24"/>
          <w:szCs w:val="24"/>
        </w:rPr>
        <w:t>lub</w:t>
      </w:r>
      <w:r w:rsidR="008F515A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4F6686" w:rsidRPr="00B0129E">
        <w:rPr>
          <w:rFonts w:ascii="Times New Roman" w:hAnsi="Times New Roman" w:cs="Times New Roman"/>
          <w:sz w:val="24"/>
          <w:szCs w:val="24"/>
        </w:rPr>
        <w:t>ubezpieczeniowymi</w:t>
      </w:r>
      <w:r w:rsidR="00924BE6" w:rsidRPr="00B0129E">
        <w:rPr>
          <w:rFonts w:ascii="Times New Roman" w:hAnsi="Times New Roman" w:cs="Times New Roman"/>
          <w:sz w:val="24"/>
          <w:szCs w:val="24"/>
        </w:rPr>
        <w:t>, doradztwem, usługami prawnymi, usługami reklamowymi, pośrednictwem nieruchomościami</w:t>
      </w:r>
      <w:r w:rsidR="004F6686" w:rsidRPr="00B0129E">
        <w:rPr>
          <w:rFonts w:ascii="Times New Roman" w:hAnsi="Times New Roman" w:cs="Times New Roman"/>
          <w:sz w:val="24"/>
          <w:szCs w:val="24"/>
        </w:rPr>
        <w:t>,</w:t>
      </w:r>
      <w:r w:rsidR="00924BE6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8F515A" w:rsidRPr="00B0129E">
        <w:rPr>
          <w:rFonts w:ascii="Times New Roman" w:hAnsi="Times New Roman" w:cs="Times New Roman"/>
          <w:sz w:val="24"/>
          <w:szCs w:val="24"/>
        </w:rPr>
        <w:t>hazardem</w:t>
      </w:r>
      <w:r w:rsidR="00DE14F5" w:rsidRPr="00B0129E">
        <w:rPr>
          <w:rFonts w:ascii="Times New Roman" w:hAnsi="Times New Roman" w:cs="Times New Roman"/>
          <w:sz w:val="24"/>
          <w:szCs w:val="24"/>
        </w:rPr>
        <w:t xml:space="preserve">, </w:t>
      </w:r>
      <w:r w:rsidR="004F6686" w:rsidRPr="00B0129E">
        <w:rPr>
          <w:rFonts w:ascii="Times New Roman" w:hAnsi="Times New Roman" w:cs="Times New Roman"/>
          <w:sz w:val="24"/>
          <w:szCs w:val="24"/>
        </w:rPr>
        <w:t xml:space="preserve">sprzedażą </w:t>
      </w:r>
      <w:r w:rsidR="00DE14F5" w:rsidRPr="00B0129E">
        <w:rPr>
          <w:rFonts w:ascii="Times New Roman" w:hAnsi="Times New Roman" w:cs="Times New Roman"/>
          <w:sz w:val="24"/>
          <w:szCs w:val="24"/>
        </w:rPr>
        <w:t xml:space="preserve">produktów powodujących lub mogących powodować działania podobne do substancji psychotropowych lub odurzających, w szczególności </w:t>
      </w:r>
      <w:r w:rsidR="004F6686" w:rsidRPr="00B0129E">
        <w:rPr>
          <w:rFonts w:ascii="Times New Roman" w:hAnsi="Times New Roman" w:cs="Times New Roman"/>
          <w:sz w:val="24"/>
          <w:szCs w:val="24"/>
        </w:rPr>
        <w:t xml:space="preserve">handel </w:t>
      </w:r>
      <w:r w:rsidR="00DE14F5" w:rsidRPr="00B0129E">
        <w:rPr>
          <w:rFonts w:ascii="Times New Roman" w:hAnsi="Times New Roman" w:cs="Times New Roman"/>
          <w:sz w:val="24"/>
          <w:szCs w:val="24"/>
        </w:rPr>
        <w:t xml:space="preserve">tzw. dopalaczami, nawet jeśli nie są to produkty przeznaczone do spożycia oraz artykułów pirotechnicznych </w:t>
      </w:r>
      <w:r w:rsidR="008F515A" w:rsidRPr="00B0129E">
        <w:rPr>
          <w:rFonts w:ascii="Times New Roman" w:hAnsi="Times New Roman" w:cs="Times New Roman"/>
          <w:sz w:val="24"/>
          <w:szCs w:val="24"/>
        </w:rPr>
        <w:t xml:space="preserve">nie </w:t>
      </w:r>
      <w:r w:rsidR="00B808E5" w:rsidRPr="00B0129E">
        <w:rPr>
          <w:rFonts w:ascii="Times New Roman" w:hAnsi="Times New Roman" w:cs="Times New Roman"/>
          <w:sz w:val="24"/>
          <w:szCs w:val="24"/>
        </w:rPr>
        <w:t>otrzymuj</w:t>
      </w:r>
      <w:r w:rsidRPr="00B0129E">
        <w:rPr>
          <w:rFonts w:ascii="Times New Roman" w:hAnsi="Times New Roman" w:cs="Times New Roman"/>
          <w:sz w:val="24"/>
          <w:szCs w:val="24"/>
        </w:rPr>
        <w:t>e</w:t>
      </w:r>
      <w:r w:rsidR="00B808E5" w:rsidRPr="00B0129E">
        <w:rPr>
          <w:rFonts w:ascii="Times New Roman" w:hAnsi="Times New Roman" w:cs="Times New Roman"/>
          <w:sz w:val="24"/>
          <w:szCs w:val="24"/>
        </w:rPr>
        <w:t xml:space="preserve"> punktów </w:t>
      </w:r>
      <w:r w:rsidR="00B0129E">
        <w:rPr>
          <w:rFonts w:ascii="Times New Roman" w:hAnsi="Times New Roman" w:cs="Times New Roman"/>
          <w:sz w:val="24"/>
          <w:szCs w:val="24"/>
        </w:rPr>
        <w:br/>
      </w:r>
      <w:r w:rsidR="00B808E5" w:rsidRPr="00B0129E">
        <w:rPr>
          <w:rFonts w:ascii="Times New Roman" w:hAnsi="Times New Roman" w:cs="Times New Roman"/>
          <w:sz w:val="24"/>
          <w:szCs w:val="24"/>
        </w:rPr>
        <w:t>w kategoriach oceny punktowej</w:t>
      </w:r>
      <w:r w:rsidR="004F6686" w:rsidRPr="00B0129E">
        <w:rPr>
          <w:rFonts w:ascii="Times New Roman" w:hAnsi="Times New Roman" w:cs="Times New Roman"/>
          <w:sz w:val="24"/>
          <w:szCs w:val="24"/>
        </w:rPr>
        <w:t>,</w:t>
      </w:r>
      <w:r w:rsidR="008F515A" w:rsidRPr="00B0129E">
        <w:rPr>
          <w:rFonts w:ascii="Times New Roman" w:hAnsi="Times New Roman" w:cs="Times New Roman"/>
          <w:sz w:val="24"/>
          <w:szCs w:val="24"/>
        </w:rPr>
        <w:t xml:space="preserve"> o której mowa w §</w:t>
      </w:r>
      <w:r w:rsidR="002D6DE2" w:rsidRPr="00B0129E">
        <w:rPr>
          <w:rFonts w:ascii="Times New Roman" w:hAnsi="Times New Roman" w:cs="Times New Roman"/>
          <w:sz w:val="24"/>
          <w:szCs w:val="24"/>
        </w:rPr>
        <w:t>3</w:t>
      </w:r>
      <w:r w:rsidR="001677F0" w:rsidRPr="00B0129E">
        <w:rPr>
          <w:rFonts w:ascii="Times New Roman" w:hAnsi="Times New Roman" w:cs="Times New Roman"/>
          <w:sz w:val="24"/>
          <w:szCs w:val="24"/>
        </w:rPr>
        <w:t xml:space="preserve"> ust. 5 pkt</w:t>
      </w:r>
      <w:r w:rsidR="00B808E5" w:rsidRPr="00B0129E">
        <w:rPr>
          <w:rFonts w:ascii="Times New Roman" w:hAnsi="Times New Roman" w:cs="Times New Roman"/>
          <w:sz w:val="24"/>
          <w:szCs w:val="24"/>
        </w:rPr>
        <w:t xml:space="preserve"> 1 i 5</w:t>
      </w:r>
      <w:r w:rsidR="00672D9A" w:rsidRPr="00B0129E">
        <w:rPr>
          <w:rFonts w:ascii="Times New Roman" w:hAnsi="Times New Roman" w:cs="Times New Roman"/>
          <w:sz w:val="24"/>
          <w:szCs w:val="24"/>
        </w:rPr>
        <w:t>.</w:t>
      </w:r>
    </w:p>
    <w:p w14:paraId="593DCEFD" w14:textId="77777777" w:rsidR="005B00E8" w:rsidRDefault="005B00E8" w:rsidP="00877D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61098" w14:textId="114CF44F" w:rsidR="005B00E8" w:rsidRDefault="005B00E8" w:rsidP="00AC69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AA09B9" w14:textId="4CA606F7" w:rsidR="00672D9A" w:rsidRDefault="008F515A" w:rsidP="00877D2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8A30B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Pr="00877D26">
        <w:rPr>
          <w:rFonts w:ascii="Times New Roman" w:hAnsi="Times New Roman" w:cs="Times New Roman"/>
          <w:sz w:val="24"/>
          <w:szCs w:val="24"/>
        </w:rPr>
        <w:t>2</w:t>
      </w:r>
      <w:r w:rsidR="00672D9A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35852754" w14:textId="189947DB" w:rsidR="00483586" w:rsidRDefault="00483586" w:rsidP="004835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 nie mogą składać :</w:t>
      </w:r>
    </w:p>
    <w:p w14:paraId="4B666098" w14:textId="5DA445BE" w:rsidR="00483586" w:rsidRDefault="00483586" w:rsidP="00483586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83586">
        <w:rPr>
          <w:rFonts w:ascii="Times New Roman" w:hAnsi="Times New Roman" w:cs="Times New Roman"/>
          <w:sz w:val="24"/>
          <w:szCs w:val="24"/>
        </w:rPr>
        <w:t xml:space="preserve">Oferenci, którzy złożyli oferty w poprzednim </w:t>
      </w:r>
      <w:r w:rsidR="005D260E">
        <w:rPr>
          <w:rFonts w:ascii="Times New Roman" w:hAnsi="Times New Roman" w:cs="Times New Roman"/>
          <w:sz w:val="24"/>
          <w:szCs w:val="24"/>
        </w:rPr>
        <w:t>konkursie ogłoszonym</w:t>
      </w:r>
      <w:r w:rsidRPr="00483586">
        <w:rPr>
          <w:rFonts w:ascii="Times New Roman" w:hAnsi="Times New Roman" w:cs="Times New Roman"/>
          <w:sz w:val="24"/>
          <w:szCs w:val="24"/>
        </w:rPr>
        <w:t xml:space="preserve"> </w:t>
      </w:r>
      <w:r w:rsidR="005D260E">
        <w:rPr>
          <w:rFonts w:ascii="Times New Roman" w:hAnsi="Times New Roman" w:cs="Times New Roman"/>
          <w:sz w:val="24"/>
          <w:szCs w:val="24"/>
        </w:rPr>
        <w:t xml:space="preserve">Zarządzeniem </w:t>
      </w:r>
      <w:r w:rsidR="00AC693C">
        <w:rPr>
          <w:rFonts w:ascii="Times New Roman" w:hAnsi="Times New Roman" w:cs="Times New Roman"/>
          <w:sz w:val="24"/>
          <w:szCs w:val="24"/>
        </w:rPr>
        <w:t xml:space="preserve">    </w:t>
      </w:r>
      <w:r w:rsidR="005D260E">
        <w:rPr>
          <w:rFonts w:ascii="Times New Roman" w:hAnsi="Times New Roman" w:cs="Times New Roman"/>
          <w:sz w:val="24"/>
          <w:szCs w:val="24"/>
        </w:rPr>
        <w:t xml:space="preserve">Nr 15/2024 Prezydenta Miasta Ciechanów z dnia 16 stycznia 2024 roku  </w:t>
      </w:r>
      <w:r w:rsidRPr="00483586">
        <w:rPr>
          <w:rFonts w:ascii="Times New Roman" w:hAnsi="Times New Roman" w:cs="Times New Roman"/>
          <w:sz w:val="24"/>
          <w:szCs w:val="24"/>
        </w:rPr>
        <w:t>i ich oferty zostały odrzucone.</w:t>
      </w:r>
    </w:p>
    <w:p w14:paraId="601173ED" w14:textId="02148489" w:rsidR="00483586" w:rsidRPr="005B00E8" w:rsidRDefault="00483586" w:rsidP="00483586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Odrzuceniu podlegały będą oferty, które będą tożsame z oferowanymi </w:t>
      </w:r>
      <w:r w:rsidR="005B00E8">
        <w:rPr>
          <w:rFonts w:ascii="Times New Roman" w:hAnsi="Times New Roman" w:cs="Times New Roman"/>
          <w:sz w:val="24"/>
          <w:szCs w:val="24"/>
        </w:rPr>
        <w:t>branżami/ usługami</w:t>
      </w:r>
      <w:r w:rsidR="005D260E">
        <w:rPr>
          <w:rFonts w:ascii="Times New Roman" w:hAnsi="Times New Roman" w:cs="Times New Roman"/>
          <w:sz w:val="24"/>
          <w:szCs w:val="24"/>
        </w:rPr>
        <w:t xml:space="preserve"> wybranymi </w:t>
      </w:r>
      <w:r w:rsidR="005B00E8">
        <w:rPr>
          <w:rFonts w:ascii="Times New Roman" w:hAnsi="Times New Roman" w:cs="Times New Roman"/>
          <w:sz w:val="24"/>
          <w:szCs w:val="24"/>
        </w:rPr>
        <w:t>w konkursie ogłoszonym Zarządzeniem Nr 15/2024 Prezydenta Miasta Ciechanów z dnia 16 stycznia 2024 roku.</w:t>
      </w:r>
    </w:p>
    <w:p w14:paraId="3D954C51" w14:textId="09DA6681" w:rsidR="00D7529E" w:rsidRPr="00877D26" w:rsidRDefault="00D7529E" w:rsidP="005B00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7D26">
        <w:rPr>
          <w:rFonts w:ascii="Times New Roman" w:hAnsi="Times New Roman" w:cs="Times New Roman"/>
          <w:sz w:val="24"/>
          <w:szCs w:val="24"/>
        </w:rPr>
        <w:t>.</w:t>
      </w:r>
    </w:p>
    <w:p w14:paraId="049F7C25" w14:textId="35C36CF5" w:rsidR="00E10D91" w:rsidRPr="00AC693C" w:rsidRDefault="001677F0" w:rsidP="00AC693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Oferty należy składać w zamkniętych kopertach z dopiskiem </w:t>
      </w:r>
      <w:r w:rsidR="008F515A" w:rsidRPr="00877D26">
        <w:rPr>
          <w:rFonts w:ascii="Times New Roman" w:hAnsi="Times New Roman" w:cs="Times New Roman"/>
          <w:sz w:val="24"/>
          <w:szCs w:val="24"/>
        </w:rPr>
        <w:t>„</w:t>
      </w:r>
      <w:r w:rsidR="000816F8" w:rsidRPr="00877D26">
        <w:rPr>
          <w:rFonts w:ascii="Times New Roman" w:hAnsi="Times New Roman" w:cs="Times New Roman"/>
          <w:sz w:val="24"/>
          <w:szCs w:val="24"/>
        </w:rPr>
        <w:t>O</w:t>
      </w:r>
      <w:r w:rsidR="008F515A" w:rsidRPr="00877D26">
        <w:rPr>
          <w:rFonts w:ascii="Times New Roman" w:hAnsi="Times New Roman" w:cs="Times New Roman"/>
          <w:sz w:val="24"/>
          <w:szCs w:val="24"/>
        </w:rPr>
        <w:t>ferta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 na dzierżawę lokalu przy ul. Płońskiej 28 - Zielony Targ</w:t>
      </w:r>
      <w:r w:rsidR="008F515A" w:rsidRPr="00877D26">
        <w:rPr>
          <w:rFonts w:ascii="Times New Roman" w:hAnsi="Times New Roman" w:cs="Times New Roman"/>
          <w:sz w:val="24"/>
          <w:szCs w:val="24"/>
        </w:rPr>
        <w:t>”</w:t>
      </w:r>
      <w:r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F515A" w:rsidRPr="00877D26">
        <w:rPr>
          <w:rFonts w:ascii="Times New Roman" w:hAnsi="Times New Roman" w:cs="Times New Roman"/>
          <w:sz w:val="24"/>
          <w:szCs w:val="24"/>
        </w:rPr>
        <w:t>i oznaczenie</w:t>
      </w:r>
      <w:r w:rsidRPr="00877D26">
        <w:rPr>
          <w:rFonts w:ascii="Times New Roman" w:hAnsi="Times New Roman" w:cs="Times New Roman"/>
          <w:sz w:val="24"/>
          <w:szCs w:val="24"/>
        </w:rPr>
        <w:t>m lokalu</w:t>
      </w:r>
      <w:r w:rsidR="0046353C" w:rsidRPr="00877D26">
        <w:rPr>
          <w:rFonts w:ascii="Times New Roman" w:hAnsi="Times New Roman" w:cs="Times New Roman"/>
          <w:sz w:val="24"/>
          <w:szCs w:val="24"/>
        </w:rPr>
        <w:t>,</w:t>
      </w:r>
      <w:r w:rsidRPr="00877D26">
        <w:rPr>
          <w:rFonts w:ascii="Times New Roman" w:hAnsi="Times New Roman" w:cs="Times New Roman"/>
          <w:sz w:val="24"/>
          <w:szCs w:val="24"/>
        </w:rPr>
        <w:t xml:space="preserve"> którego oferta dotyczy </w:t>
      </w:r>
      <w:r w:rsidR="00B0129E">
        <w:rPr>
          <w:rFonts w:ascii="Times New Roman" w:hAnsi="Times New Roman" w:cs="Times New Roman"/>
          <w:sz w:val="24"/>
          <w:szCs w:val="24"/>
        </w:rPr>
        <w:br/>
      </w:r>
      <w:r w:rsidRPr="00877D26">
        <w:rPr>
          <w:rFonts w:ascii="Times New Roman" w:hAnsi="Times New Roman" w:cs="Times New Roman"/>
          <w:sz w:val="24"/>
          <w:szCs w:val="24"/>
        </w:rPr>
        <w:t>w terminie określonym w ogłoszeniu o konkursie. Oferta nie złożona we wskazanym</w:t>
      </w:r>
      <w:r w:rsidR="00D80127" w:rsidRPr="00877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3C458" w14:textId="476B90D1" w:rsidR="00672D9A" w:rsidRPr="00877D26" w:rsidRDefault="00D80127" w:rsidP="00E10D9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terminie lub która wpłynie </w:t>
      </w:r>
      <w:r w:rsidR="001677F0" w:rsidRPr="00877D26">
        <w:rPr>
          <w:rFonts w:ascii="Times New Roman" w:hAnsi="Times New Roman" w:cs="Times New Roman"/>
          <w:sz w:val="24"/>
          <w:szCs w:val="24"/>
        </w:rPr>
        <w:t xml:space="preserve">pocztą po ww. terminie nie będzie objęta procedurą konkursową. </w:t>
      </w:r>
    </w:p>
    <w:p w14:paraId="29D0180C" w14:textId="77777777" w:rsidR="008F515A" w:rsidRDefault="008F515A" w:rsidP="002D6DE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Oferty </w:t>
      </w:r>
      <w:r w:rsidR="00A46E3F" w:rsidRPr="00877D26">
        <w:rPr>
          <w:rFonts w:ascii="Times New Roman" w:hAnsi="Times New Roman" w:cs="Times New Roman"/>
          <w:sz w:val="24"/>
          <w:szCs w:val="24"/>
        </w:rPr>
        <w:t>po</w:t>
      </w:r>
      <w:r w:rsidRPr="00877D26">
        <w:rPr>
          <w:rFonts w:ascii="Times New Roman" w:hAnsi="Times New Roman" w:cs="Times New Roman"/>
          <w:sz w:val="24"/>
          <w:szCs w:val="24"/>
        </w:rPr>
        <w:t>winny zawierać:</w:t>
      </w:r>
    </w:p>
    <w:p w14:paraId="2F37410D" w14:textId="77777777" w:rsidR="001677F0" w:rsidRDefault="001677F0" w:rsidP="00B0129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Wypełniony formularz ofertowy,</w:t>
      </w:r>
    </w:p>
    <w:p w14:paraId="75C76E81" w14:textId="77777777" w:rsidR="00C354BB" w:rsidRPr="00B0129E" w:rsidRDefault="00C354BB" w:rsidP="00B0129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Wypełnione </w:t>
      </w:r>
      <w:r w:rsidR="00DA22B8" w:rsidRPr="00B0129E">
        <w:rPr>
          <w:rFonts w:ascii="Times New Roman" w:hAnsi="Times New Roman" w:cs="Times New Roman"/>
          <w:sz w:val="24"/>
          <w:szCs w:val="24"/>
        </w:rPr>
        <w:t>i</w:t>
      </w:r>
      <w:r w:rsidRPr="00B0129E">
        <w:rPr>
          <w:rFonts w:ascii="Times New Roman" w:hAnsi="Times New Roman" w:cs="Times New Roman"/>
          <w:sz w:val="24"/>
          <w:szCs w:val="24"/>
        </w:rPr>
        <w:t xml:space="preserve"> podpisane oświadczenia:</w:t>
      </w:r>
    </w:p>
    <w:p w14:paraId="7EE74272" w14:textId="77777777" w:rsidR="00C354BB" w:rsidRPr="00877D26" w:rsidRDefault="005417F5" w:rsidP="00C354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zaświadczenie lub </w:t>
      </w:r>
      <w:r w:rsidR="002D1925" w:rsidRPr="00877D26">
        <w:rPr>
          <w:rFonts w:ascii="Times New Roman" w:hAnsi="Times New Roman" w:cs="Times New Roman"/>
          <w:sz w:val="24"/>
          <w:szCs w:val="24"/>
        </w:rPr>
        <w:t>oświadczenie o niezaleganiu z podatkami wobec urzędu skarbowego</w:t>
      </w:r>
      <w:r w:rsidR="001677F0" w:rsidRPr="00877D26">
        <w:rPr>
          <w:rFonts w:ascii="Times New Roman" w:hAnsi="Times New Roman" w:cs="Times New Roman"/>
          <w:sz w:val="24"/>
          <w:szCs w:val="24"/>
        </w:rPr>
        <w:t>,</w:t>
      </w:r>
    </w:p>
    <w:p w14:paraId="08ED0BB9" w14:textId="77777777" w:rsidR="00C354BB" w:rsidRPr="00877D26" w:rsidRDefault="005417F5" w:rsidP="00C354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zaświadczenie lub </w:t>
      </w:r>
      <w:r w:rsidR="002D1925" w:rsidRPr="00877D26">
        <w:rPr>
          <w:rFonts w:ascii="Times New Roman" w:hAnsi="Times New Roman" w:cs="Times New Roman"/>
          <w:sz w:val="24"/>
          <w:szCs w:val="24"/>
        </w:rPr>
        <w:t>oświadczeniu o niezaleganiu w składkach ZUS/KRUS</w:t>
      </w:r>
      <w:r w:rsidR="001677F0" w:rsidRPr="00877D26">
        <w:rPr>
          <w:rFonts w:ascii="Times New Roman" w:hAnsi="Times New Roman" w:cs="Times New Roman"/>
          <w:sz w:val="24"/>
          <w:szCs w:val="24"/>
        </w:rPr>
        <w:t>,</w:t>
      </w:r>
    </w:p>
    <w:p w14:paraId="08E778E0" w14:textId="77777777" w:rsidR="002D1925" w:rsidRPr="00877D26" w:rsidRDefault="005417F5" w:rsidP="00C354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zaświadczenie lub </w:t>
      </w:r>
      <w:r w:rsidR="002D1925" w:rsidRPr="00877D26">
        <w:rPr>
          <w:rFonts w:ascii="Times New Roman" w:hAnsi="Times New Roman" w:cs="Times New Roman"/>
          <w:sz w:val="24"/>
          <w:szCs w:val="24"/>
        </w:rPr>
        <w:t>oświadczenie o niekaralności</w:t>
      </w:r>
      <w:r w:rsidR="001677F0" w:rsidRPr="00877D26">
        <w:rPr>
          <w:rFonts w:ascii="Times New Roman" w:hAnsi="Times New Roman" w:cs="Times New Roman"/>
          <w:sz w:val="24"/>
          <w:szCs w:val="24"/>
        </w:rPr>
        <w:t>,</w:t>
      </w:r>
    </w:p>
    <w:p w14:paraId="3314D37C" w14:textId="6731364B" w:rsidR="002D1925" w:rsidRPr="00877D26" w:rsidRDefault="002D1925" w:rsidP="00C354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oświadczenie o niezaleganiu w podatkach i opłatach </w:t>
      </w:r>
      <w:r w:rsidR="005417F5" w:rsidRPr="00877D26">
        <w:rPr>
          <w:rFonts w:ascii="Times New Roman" w:hAnsi="Times New Roman" w:cs="Times New Roman"/>
          <w:sz w:val="24"/>
          <w:szCs w:val="24"/>
        </w:rPr>
        <w:t xml:space="preserve">lokalnych </w:t>
      </w:r>
      <w:r w:rsidRPr="00877D26">
        <w:rPr>
          <w:rFonts w:ascii="Times New Roman" w:hAnsi="Times New Roman" w:cs="Times New Roman"/>
          <w:sz w:val="24"/>
          <w:szCs w:val="24"/>
        </w:rPr>
        <w:t>wobec Gminy Miejskiej Ciechanów</w:t>
      </w:r>
      <w:r w:rsidR="00B0129E">
        <w:rPr>
          <w:rFonts w:ascii="Times New Roman" w:hAnsi="Times New Roman" w:cs="Times New Roman"/>
          <w:sz w:val="24"/>
          <w:szCs w:val="24"/>
        </w:rPr>
        <w:t>.</w:t>
      </w:r>
    </w:p>
    <w:p w14:paraId="41021908" w14:textId="77777777" w:rsidR="00896105" w:rsidRPr="00877D26" w:rsidRDefault="00896105" w:rsidP="0028377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88731B5" w14:textId="16AF4D5C" w:rsidR="00283770" w:rsidRDefault="00C354BB" w:rsidP="0028377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8A30B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5B00E8">
        <w:rPr>
          <w:rFonts w:ascii="Times New Roman" w:hAnsi="Times New Roman" w:cs="Times New Roman"/>
          <w:sz w:val="24"/>
          <w:szCs w:val="24"/>
        </w:rPr>
        <w:t>4</w:t>
      </w:r>
      <w:r w:rsidR="00283770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667B6601" w14:textId="77777777" w:rsidR="00AC693C" w:rsidRDefault="00C354BB" w:rsidP="00B0129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Oferty na</w:t>
      </w:r>
      <w:r w:rsidR="00D80127" w:rsidRPr="00B0129E">
        <w:rPr>
          <w:rFonts w:ascii="Times New Roman" w:hAnsi="Times New Roman" w:cs="Times New Roman"/>
          <w:sz w:val="24"/>
          <w:szCs w:val="24"/>
        </w:rPr>
        <w:t xml:space="preserve"> dzierżawę</w:t>
      </w:r>
      <w:r w:rsidRPr="00B0129E">
        <w:rPr>
          <w:rFonts w:ascii="Times New Roman" w:hAnsi="Times New Roman" w:cs="Times New Roman"/>
          <w:sz w:val="24"/>
          <w:szCs w:val="24"/>
        </w:rPr>
        <w:t xml:space="preserve"> lokali użytkowych opiniuje Zespół do spraw </w:t>
      </w:r>
      <w:r w:rsidR="004A76A5" w:rsidRPr="00B0129E">
        <w:rPr>
          <w:rFonts w:ascii="Times New Roman" w:hAnsi="Times New Roman" w:cs="Times New Roman"/>
          <w:sz w:val="24"/>
          <w:szCs w:val="24"/>
        </w:rPr>
        <w:t xml:space="preserve">wydzierżawienia </w:t>
      </w:r>
      <w:r w:rsidRPr="00B0129E">
        <w:rPr>
          <w:rFonts w:ascii="Times New Roman" w:hAnsi="Times New Roman" w:cs="Times New Roman"/>
          <w:sz w:val="24"/>
          <w:szCs w:val="24"/>
        </w:rPr>
        <w:t>lokali użytkowych położonych przy ul</w:t>
      </w:r>
      <w:r w:rsidR="00283770" w:rsidRPr="00B0129E">
        <w:rPr>
          <w:rFonts w:ascii="Times New Roman" w:hAnsi="Times New Roman" w:cs="Times New Roman"/>
          <w:sz w:val="24"/>
          <w:szCs w:val="24"/>
        </w:rPr>
        <w:t>. Płońskiej 28</w:t>
      </w:r>
      <w:r w:rsidRPr="00B0129E">
        <w:rPr>
          <w:rFonts w:ascii="Times New Roman" w:hAnsi="Times New Roman" w:cs="Times New Roman"/>
          <w:sz w:val="24"/>
          <w:szCs w:val="24"/>
        </w:rPr>
        <w:t xml:space="preserve">. Zespół powołuje Prezydent </w:t>
      </w:r>
      <w:r w:rsidR="00445F4C" w:rsidRPr="00B0129E">
        <w:rPr>
          <w:rFonts w:ascii="Times New Roman" w:hAnsi="Times New Roman" w:cs="Times New Roman"/>
          <w:sz w:val="24"/>
          <w:szCs w:val="24"/>
        </w:rPr>
        <w:t xml:space="preserve">Miasta Ciechanów </w:t>
      </w:r>
      <w:r w:rsidRPr="00B0129E">
        <w:rPr>
          <w:rFonts w:ascii="Times New Roman" w:hAnsi="Times New Roman" w:cs="Times New Roman"/>
          <w:sz w:val="24"/>
          <w:szCs w:val="24"/>
        </w:rPr>
        <w:t xml:space="preserve">w </w:t>
      </w:r>
      <w:r w:rsidR="00CB1051" w:rsidRPr="00B0129E">
        <w:rPr>
          <w:rFonts w:ascii="Times New Roman" w:hAnsi="Times New Roman" w:cs="Times New Roman"/>
          <w:sz w:val="24"/>
          <w:szCs w:val="24"/>
        </w:rPr>
        <w:t>formie odrębnego zarządzenia</w:t>
      </w:r>
      <w:r w:rsidR="00445F4C" w:rsidRPr="00B0129E">
        <w:rPr>
          <w:rFonts w:ascii="Times New Roman" w:hAnsi="Times New Roman" w:cs="Times New Roman"/>
          <w:sz w:val="24"/>
          <w:szCs w:val="24"/>
        </w:rPr>
        <w:t>.</w:t>
      </w:r>
    </w:p>
    <w:p w14:paraId="458AB283" w14:textId="2537BDDC" w:rsidR="004A76A5" w:rsidRDefault="001677F0" w:rsidP="00B0129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CB1051" w:rsidRPr="00B0129E">
        <w:rPr>
          <w:rFonts w:ascii="Times New Roman" w:hAnsi="Times New Roman" w:cs="Times New Roman"/>
          <w:sz w:val="24"/>
          <w:szCs w:val="24"/>
        </w:rPr>
        <w:t>2. Zespół będzie</w:t>
      </w:r>
      <w:r w:rsidR="004F6686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B0129E">
        <w:rPr>
          <w:rFonts w:ascii="Times New Roman" w:hAnsi="Times New Roman" w:cs="Times New Roman"/>
          <w:sz w:val="24"/>
          <w:szCs w:val="24"/>
        </w:rPr>
        <w:t>s</w:t>
      </w:r>
      <w:r w:rsidR="004F6686" w:rsidRPr="00B0129E">
        <w:rPr>
          <w:rFonts w:ascii="Times New Roman" w:hAnsi="Times New Roman" w:cs="Times New Roman"/>
          <w:sz w:val="24"/>
          <w:szCs w:val="24"/>
        </w:rPr>
        <w:t>kładał</w:t>
      </w:r>
      <w:r w:rsidR="00CB1051" w:rsidRPr="00B0129E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B0129E">
        <w:rPr>
          <w:rFonts w:ascii="Times New Roman" w:hAnsi="Times New Roman" w:cs="Times New Roman"/>
          <w:sz w:val="24"/>
          <w:szCs w:val="24"/>
        </w:rPr>
        <w:t xml:space="preserve">się </w:t>
      </w:r>
      <w:r w:rsidR="00CB1051" w:rsidRPr="00B0129E">
        <w:rPr>
          <w:rFonts w:ascii="Times New Roman" w:hAnsi="Times New Roman" w:cs="Times New Roman"/>
          <w:sz w:val="24"/>
          <w:szCs w:val="24"/>
        </w:rPr>
        <w:t xml:space="preserve">z co najmniej </w:t>
      </w:r>
      <w:r w:rsidR="00A83875" w:rsidRPr="00B0129E">
        <w:rPr>
          <w:rFonts w:ascii="Times New Roman" w:hAnsi="Times New Roman" w:cs="Times New Roman"/>
          <w:sz w:val="24"/>
          <w:szCs w:val="24"/>
        </w:rPr>
        <w:t>3 członków.</w:t>
      </w:r>
    </w:p>
    <w:p w14:paraId="74EF298C" w14:textId="69ADFC18" w:rsidR="00CB1051" w:rsidRDefault="00CB1051" w:rsidP="00B0129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lastRenderedPageBreak/>
        <w:t xml:space="preserve">W pracach </w:t>
      </w:r>
      <w:r w:rsidR="00B0129E">
        <w:rPr>
          <w:rFonts w:ascii="Times New Roman" w:hAnsi="Times New Roman" w:cs="Times New Roman"/>
          <w:sz w:val="24"/>
          <w:szCs w:val="24"/>
        </w:rPr>
        <w:t>Z</w:t>
      </w:r>
      <w:r w:rsidRPr="00B0129E">
        <w:rPr>
          <w:rFonts w:ascii="Times New Roman" w:hAnsi="Times New Roman" w:cs="Times New Roman"/>
          <w:sz w:val="24"/>
          <w:szCs w:val="24"/>
        </w:rPr>
        <w:t xml:space="preserve">espołu mogą uczestniczyć w charakterze obserwatorów inne osoby wyznaczone przez Prezydenta. </w:t>
      </w:r>
    </w:p>
    <w:p w14:paraId="1619D786" w14:textId="1F391462" w:rsidR="00CB1051" w:rsidRDefault="00CB1051" w:rsidP="00B0129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 xml:space="preserve">Zespół dokonuje otwarcia kopert z ofertami i ich </w:t>
      </w:r>
      <w:r w:rsidR="00E46FC3" w:rsidRPr="00B0129E">
        <w:rPr>
          <w:rFonts w:ascii="Times New Roman" w:hAnsi="Times New Roman" w:cs="Times New Roman"/>
          <w:sz w:val="24"/>
          <w:szCs w:val="24"/>
        </w:rPr>
        <w:t>zaopiniowania</w:t>
      </w:r>
      <w:r w:rsidRPr="00B0129E">
        <w:rPr>
          <w:rFonts w:ascii="Times New Roman" w:hAnsi="Times New Roman" w:cs="Times New Roman"/>
          <w:sz w:val="24"/>
          <w:szCs w:val="24"/>
        </w:rPr>
        <w:t xml:space="preserve"> na najbliższym posiedzeniu po terminie składania ofert.</w:t>
      </w:r>
    </w:p>
    <w:p w14:paraId="786DE64D" w14:textId="6DADEAC4" w:rsidR="00CB1051" w:rsidRPr="00B0129E" w:rsidRDefault="00CB1051" w:rsidP="00B0129E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9E">
        <w:rPr>
          <w:rFonts w:ascii="Times New Roman" w:hAnsi="Times New Roman" w:cs="Times New Roman"/>
          <w:sz w:val="24"/>
          <w:szCs w:val="24"/>
        </w:rPr>
        <w:t>Ofer</w:t>
      </w:r>
      <w:r w:rsidR="0077378C" w:rsidRPr="00B0129E">
        <w:rPr>
          <w:rFonts w:ascii="Times New Roman" w:hAnsi="Times New Roman" w:cs="Times New Roman"/>
          <w:sz w:val="24"/>
          <w:szCs w:val="24"/>
        </w:rPr>
        <w:t>ty</w:t>
      </w:r>
      <w:r w:rsidRPr="00B0129E">
        <w:rPr>
          <w:rFonts w:ascii="Times New Roman" w:hAnsi="Times New Roman" w:cs="Times New Roman"/>
          <w:sz w:val="24"/>
          <w:szCs w:val="24"/>
        </w:rPr>
        <w:t xml:space="preserve"> podlegają ocenie punktowej w następujących kategoriach:</w:t>
      </w:r>
    </w:p>
    <w:p w14:paraId="2B2901C6" w14:textId="77777777" w:rsidR="00C617AF" w:rsidRPr="00877D26" w:rsidRDefault="004E6248" w:rsidP="00CB105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1</w:t>
      </w:r>
      <w:r w:rsidR="00C617AF" w:rsidRPr="00877D26">
        <w:rPr>
          <w:rFonts w:ascii="Times New Roman" w:hAnsi="Times New Roman" w:cs="Times New Roman"/>
          <w:sz w:val="24"/>
          <w:szCs w:val="24"/>
        </w:rPr>
        <w:t xml:space="preserve">) zaoferowania prowadzenia w lokalu działalności gospodarczej preferowanej przez Wynajmującego – 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877D26">
        <w:rPr>
          <w:rFonts w:ascii="Times New Roman" w:hAnsi="Times New Roman" w:cs="Times New Roman"/>
          <w:sz w:val="24"/>
          <w:szCs w:val="24"/>
        </w:rPr>
        <w:t xml:space="preserve">0 </w:t>
      </w:r>
      <w:r w:rsidR="00D2169F" w:rsidRPr="00877D26">
        <w:rPr>
          <w:rFonts w:ascii="Times New Roman" w:hAnsi="Times New Roman" w:cs="Times New Roman"/>
          <w:sz w:val="24"/>
          <w:szCs w:val="24"/>
        </w:rPr>
        <w:t>-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C617AF" w:rsidRPr="00877D26">
        <w:rPr>
          <w:rFonts w:ascii="Times New Roman" w:hAnsi="Times New Roman" w:cs="Times New Roman"/>
          <w:sz w:val="24"/>
          <w:szCs w:val="24"/>
        </w:rPr>
        <w:t>10 pkt</w:t>
      </w:r>
      <w:r w:rsidR="004F6686" w:rsidRPr="00877D26">
        <w:rPr>
          <w:rFonts w:ascii="Times New Roman" w:hAnsi="Times New Roman" w:cs="Times New Roman"/>
          <w:sz w:val="24"/>
          <w:szCs w:val="24"/>
        </w:rPr>
        <w:t>;</w:t>
      </w:r>
    </w:p>
    <w:p w14:paraId="5F35CEB0" w14:textId="77777777" w:rsidR="00C617AF" w:rsidRPr="00877D26" w:rsidRDefault="004E6248" w:rsidP="00CB105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2</w:t>
      </w:r>
      <w:r w:rsidR="00C617AF" w:rsidRPr="00877D26">
        <w:rPr>
          <w:rFonts w:ascii="Times New Roman" w:hAnsi="Times New Roman" w:cs="Times New Roman"/>
          <w:sz w:val="24"/>
          <w:szCs w:val="24"/>
        </w:rPr>
        <w:t xml:space="preserve">) </w:t>
      </w:r>
      <w:r w:rsidR="00E92A96" w:rsidRPr="00877D26">
        <w:rPr>
          <w:rFonts w:ascii="Times New Roman" w:hAnsi="Times New Roman" w:cs="Times New Roman"/>
          <w:sz w:val="24"/>
          <w:szCs w:val="24"/>
        </w:rPr>
        <w:t xml:space="preserve">rozpoznawalność marki </w:t>
      </w:r>
      <w:r w:rsidR="00C617AF" w:rsidRPr="00877D26">
        <w:rPr>
          <w:rFonts w:ascii="Times New Roman" w:hAnsi="Times New Roman" w:cs="Times New Roman"/>
          <w:sz w:val="24"/>
          <w:szCs w:val="24"/>
        </w:rPr>
        <w:t xml:space="preserve">– </w:t>
      </w:r>
      <w:r w:rsidR="00A83875" w:rsidRPr="00877D26">
        <w:rPr>
          <w:rFonts w:ascii="Times New Roman" w:hAnsi="Times New Roman" w:cs="Times New Roman"/>
          <w:sz w:val="24"/>
          <w:szCs w:val="24"/>
        </w:rPr>
        <w:t>0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A83875" w:rsidRPr="00877D26">
        <w:rPr>
          <w:rFonts w:ascii="Times New Roman" w:hAnsi="Times New Roman" w:cs="Times New Roman"/>
          <w:sz w:val="24"/>
          <w:szCs w:val="24"/>
        </w:rPr>
        <w:t>-</w:t>
      </w:r>
      <w:r w:rsidR="00C617AF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E92A96" w:rsidRPr="00877D26">
        <w:rPr>
          <w:rFonts w:ascii="Times New Roman" w:hAnsi="Times New Roman" w:cs="Times New Roman"/>
          <w:sz w:val="24"/>
          <w:szCs w:val="24"/>
        </w:rPr>
        <w:t>5</w:t>
      </w:r>
      <w:r w:rsidR="00C617AF" w:rsidRPr="00877D26">
        <w:rPr>
          <w:rFonts w:ascii="Times New Roman" w:hAnsi="Times New Roman" w:cs="Times New Roman"/>
          <w:sz w:val="24"/>
          <w:szCs w:val="24"/>
        </w:rPr>
        <w:t xml:space="preserve"> pkt</w:t>
      </w:r>
      <w:r w:rsidR="004F6686" w:rsidRPr="00877D26">
        <w:rPr>
          <w:rFonts w:ascii="Times New Roman" w:hAnsi="Times New Roman" w:cs="Times New Roman"/>
          <w:sz w:val="24"/>
          <w:szCs w:val="24"/>
        </w:rPr>
        <w:t>;</w:t>
      </w:r>
    </w:p>
    <w:p w14:paraId="2E4713E6" w14:textId="77777777" w:rsidR="00A46E3F" w:rsidRPr="00877D26" w:rsidRDefault="00D2169F" w:rsidP="0055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ab/>
        <w:t>3) wyposażenie lokalu (</w:t>
      </w:r>
      <w:r w:rsidR="00A46E3F" w:rsidRPr="00877D26">
        <w:rPr>
          <w:rFonts w:ascii="Times New Roman" w:hAnsi="Times New Roman" w:cs="Times New Roman"/>
          <w:sz w:val="24"/>
          <w:szCs w:val="24"/>
        </w:rPr>
        <w:t xml:space="preserve">np. </w:t>
      </w:r>
      <w:r w:rsidRPr="00877D26">
        <w:rPr>
          <w:rFonts w:ascii="Times New Roman" w:hAnsi="Times New Roman" w:cs="Times New Roman"/>
          <w:sz w:val="24"/>
          <w:szCs w:val="24"/>
        </w:rPr>
        <w:t>meble z recyklingu, drewniane</w:t>
      </w:r>
      <w:r w:rsidR="00A46E3F" w:rsidRPr="00877D26">
        <w:rPr>
          <w:rFonts w:ascii="Times New Roman" w:hAnsi="Times New Roman" w:cs="Times New Roman"/>
          <w:sz w:val="24"/>
          <w:szCs w:val="24"/>
        </w:rPr>
        <w:t xml:space="preserve">, wielkość  </w:t>
      </w:r>
    </w:p>
    <w:p w14:paraId="77D32FD9" w14:textId="77777777" w:rsidR="00D2169F" w:rsidRPr="00877D26" w:rsidRDefault="00A46E3F" w:rsidP="0055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               nakładów finansowych</w:t>
      </w:r>
      <w:r w:rsidR="00D2169F" w:rsidRPr="00877D26">
        <w:rPr>
          <w:rFonts w:ascii="Times New Roman" w:hAnsi="Times New Roman" w:cs="Times New Roman"/>
          <w:sz w:val="24"/>
          <w:szCs w:val="24"/>
        </w:rPr>
        <w:t xml:space="preserve">) - 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0 - </w:t>
      </w:r>
      <w:r w:rsidR="004F6686" w:rsidRPr="00877D26">
        <w:rPr>
          <w:rFonts w:ascii="Times New Roman" w:hAnsi="Times New Roman" w:cs="Times New Roman"/>
          <w:sz w:val="24"/>
          <w:szCs w:val="24"/>
        </w:rPr>
        <w:t>3</w:t>
      </w:r>
      <w:r w:rsidR="00D2169F" w:rsidRPr="00877D26">
        <w:rPr>
          <w:rFonts w:ascii="Times New Roman" w:hAnsi="Times New Roman" w:cs="Times New Roman"/>
          <w:sz w:val="24"/>
          <w:szCs w:val="24"/>
        </w:rPr>
        <w:t xml:space="preserve"> pkt</w:t>
      </w:r>
      <w:r w:rsidR="004F6686" w:rsidRPr="00877D26">
        <w:rPr>
          <w:rFonts w:ascii="Times New Roman" w:hAnsi="Times New Roman" w:cs="Times New Roman"/>
          <w:sz w:val="24"/>
          <w:szCs w:val="24"/>
        </w:rPr>
        <w:t>;</w:t>
      </w:r>
    </w:p>
    <w:p w14:paraId="7BDF9B1A" w14:textId="77777777" w:rsidR="00FC61EB" w:rsidRPr="00877D26" w:rsidRDefault="00A83875" w:rsidP="0055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ab/>
        <w:t>4) tworzenie nowych miejsc pracy - w zależności od</w:t>
      </w:r>
      <w:r w:rsidR="004F6686" w:rsidRPr="00877D26">
        <w:rPr>
          <w:rFonts w:ascii="Times New Roman" w:hAnsi="Times New Roman" w:cs="Times New Roman"/>
          <w:sz w:val="24"/>
          <w:szCs w:val="24"/>
        </w:rPr>
        <w:t xml:space="preserve"> liczby</w:t>
      </w:r>
      <w:r w:rsidRPr="00877D26">
        <w:rPr>
          <w:rFonts w:ascii="Times New Roman" w:hAnsi="Times New Roman" w:cs="Times New Roman"/>
          <w:sz w:val="24"/>
          <w:szCs w:val="24"/>
        </w:rPr>
        <w:t xml:space="preserve"> nowo </w:t>
      </w:r>
      <w:r w:rsidR="00FC61EB" w:rsidRPr="00877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E3DA3" w14:textId="77777777" w:rsidR="00A83875" w:rsidRPr="00877D26" w:rsidRDefault="00FC61EB" w:rsidP="00556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3875" w:rsidRPr="00877D26">
        <w:rPr>
          <w:rFonts w:ascii="Times New Roman" w:hAnsi="Times New Roman" w:cs="Times New Roman"/>
          <w:sz w:val="24"/>
          <w:szCs w:val="24"/>
        </w:rPr>
        <w:t>zatrudnionych osób - 2 pkt z</w:t>
      </w:r>
      <w:r w:rsidR="000816F8" w:rsidRPr="00877D26">
        <w:rPr>
          <w:rFonts w:ascii="Times New Roman" w:hAnsi="Times New Roman" w:cs="Times New Roman"/>
          <w:sz w:val="24"/>
          <w:szCs w:val="24"/>
        </w:rPr>
        <w:t>a</w:t>
      </w:r>
      <w:r w:rsidR="00A83875" w:rsidRPr="00877D26">
        <w:rPr>
          <w:rFonts w:ascii="Times New Roman" w:hAnsi="Times New Roman" w:cs="Times New Roman"/>
          <w:sz w:val="24"/>
          <w:szCs w:val="24"/>
        </w:rPr>
        <w:t xml:space="preserve"> osobę</w:t>
      </w:r>
      <w:r w:rsidR="00896105" w:rsidRPr="00877D26">
        <w:rPr>
          <w:rFonts w:ascii="Times New Roman" w:hAnsi="Times New Roman" w:cs="Times New Roman"/>
          <w:sz w:val="24"/>
          <w:szCs w:val="24"/>
        </w:rPr>
        <w:t>;</w:t>
      </w:r>
    </w:p>
    <w:p w14:paraId="709F8688" w14:textId="4CE95A78" w:rsidR="00E92A96" w:rsidRPr="00877D26" w:rsidRDefault="00E92A96" w:rsidP="0089610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5) doświadczenie w prowadzeniu działalności gospodarczej </w:t>
      </w:r>
      <w:r w:rsidR="00896105" w:rsidRPr="00877D26">
        <w:rPr>
          <w:rFonts w:ascii="Times New Roman" w:hAnsi="Times New Roman" w:cs="Times New Roman"/>
          <w:sz w:val="24"/>
          <w:szCs w:val="24"/>
        </w:rPr>
        <w:t>–</w:t>
      </w:r>
      <w:r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877D26">
        <w:rPr>
          <w:rFonts w:ascii="Times New Roman" w:hAnsi="Times New Roman" w:cs="Times New Roman"/>
          <w:sz w:val="24"/>
          <w:szCs w:val="24"/>
        </w:rPr>
        <w:t>od 0 do 2 lat -1</w:t>
      </w:r>
      <w:r w:rsidRPr="00877D26">
        <w:rPr>
          <w:rFonts w:ascii="Times New Roman" w:hAnsi="Times New Roman" w:cs="Times New Roman"/>
          <w:sz w:val="24"/>
          <w:szCs w:val="24"/>
        </w:rPr>
        <w:t xml:space="preserve"> pkt</w:t>
      </w:r>
      <w:r w:rsidR="00896105" w:rsidRPr="00877D26">
        <w:rPr>
          <w:rFonts w:ascii="Times New Roman" w:hAnsi="Times New Roman" w:cs="Times New Roman"/>
          <w:sz w:val="24"/>
          <w:szCs w:val="24"/>
        </w:rPr>
        <w:t>, od 2 do 5 lat – 2 pkt, powyżej 6 lat – 3 pkt.</w:t>
      </w:r>
    </w:p>
    <w:p w14:paraId="22CF4741" w14:textId="77777777" w:rsidR="00E10D91" w:rsidRDefault="00E10D91" w:rsidP="002837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87F39" w14:textId="0F93572A" w:rsidR="00E10D91" w:rsidRDefault="00907A6C" w:rsidP="00E10D9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8A30B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5B00E8">
        <w:rPr>
          <w:rFonts w:ascii="Times New Roman" w:hAnsi="Times New Roman" w:cs="Times New Roman"/>
          <w:sz w:val="24"/>
          <w:szCs w:val="24"/>
        </w:rPr>
        <w:t>5</w:t>
      </w:r>
      <w:r w:rsidR="00283770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13B3F538" w14:textId="756A3F3A" w:rsidR="00907A6C" w:rsidRPr="00877D26" w:rsidRDefault="00907A6C" w:rsidP="00907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Zespół wybiera ofertę</w:t>
      </w:r>
      <w:r w:rsidR="004F6686" w:rsidRPr="00877D26">
        <w:rPr>
          <w:rFonts w:ascii="Times New Roman" w:hAnsi="Times New Roman" w:cs="Times New Roman"/>
          <w:sz w:val="24"/>
          <w:szCs w:val="24"/>
        </w:rPr>
        <w:t>,</w:t>
      </w:r>
      <w:r w:rsidRPr="00877D26">
        <w:rPr>
          <w:rFonts w:ascii="Times New Roman" w:hAnsi="Times New Roman" w:cs="Times New Roman"/>
          <w:sz w:val="24"/>
          <w:szCs w:val="24"/>
        </w:rPr>
        <w:t xml:space="preserve"> która zdobędzie największą </w:t>
      </w:r>
      <w:r w:rsidR="008A30B3" w:rsidRPr="00877D26">
        <w:rPr>
          <w:rFonts w:ascii="Times New Roman" w:hAnsi="Times New Roman" w:cs="Times New Roman"/>
          <w:sz w:val="24"/>
          <w:szCs w:val="24"/>
        </w:rPr>
        <w:t>liczbę</w:t>
      </w:r>
      <w:r w:rsidRPr="00877D26">
        <w:rPr>
          <w:rFonts w:ascii="Times New Roman" w:hAnsi="Times New Roman" w:cs="Times New Roman"/>
          <w:sz w:val="24"/>
          <w:szCs w:val="24"/>
        </w:rPr>
        <w:t xml:space="preserve"> punktów.</w:t>
      </w:r>
    </w:p>
    <w:p w14:paraId="79D31871" w14:textId="2C20E4D1" w:rsidR="00283770" w:rsidRPr="00877D26" w:rsidRDefault="00907A6C" w:rsidP="002837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8A30B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5B00E8">
        <w:rPr>
          <w:rFonts w:ascii="Times New Roman" w:hAnsi="Times New Roman" w:cs="Times New Roman"/>
          <w:sz w:val="24"/>
          <w:szCs w:val="24"/>
        </w:rPr>
        <w:t>6</w:t>
      </w:r>
      <w:r w:rsidR="00283770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5F4C168F" w14:textId="00DB7A4E" w:rsidR="00896105" w:rsidRPr="00877D26" w:rsidRDefault="00907A6C" w:rsidP="00B01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W przypadku gdy dwie lub więcej ofert uzyskają tę samą </w:t>
      </w:r>
      <w:r w:rsidR="008A30B3" w:rsidRPr="00877D26">
        <w:rPr>
          <w:rFonts w:ascii="Times New Roman" w:hAnsi="Times New Roman" w:cs="Times New Roman"/>
          <w:sz w:val="24"/>
          <w:szCs w:val="24"/>
        </w:rPr>
        <w:t>liczbę</w:t>
      </w:r>
      <w:r w:rsidRPr="00877D26">
        <w:rPr>
          <w:rFonts w:ascii="Times New Roman" w:hAnsi="Times New Roman" w:cs="Times New Roman"/>
          <w:sz w:val="24"/>
          <w:szCs w:val="24"/>
        </w:rPr>
        <w:t xml:space="preserve"> punktów, Zespół przeprowadza </w:t>
      </w:r>
      <w:r w:rsidR="0091094E">
        <w:rPr>
          <w:rFonts w:ascii="Times New Roman" w:hAnsi="Times New Roman" w:cs="Times New Roman"/>
          <w:sz w:val="24"/>
          <w:szCs w:val="24"/>
        </w:rPr>
        <w:t>dodatkowe</w:t>
      </w:r>
      <w:r w:rsidR="003F6795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877D26">
        <w:rPr>
          <w:rFonts w:ascii="Times New Roman" w:hAnsi="Times New Roman" w:cs="Times New Roman"/>
          <w:sz w:val="24"/>
          <w:szCs w:val="24"/>
        </w:rPr>
        <w:t xml:space="preserve">negocjacje </w:t>
      </w:r>
      <w:r w:rsidR="003F6795" w:rsidRPr="00877D26">
        <w:rPr>
          <w:rFonts w:ascii="Times New Roman" w:hAnsi="Times New Roman" w:cs="Times New Roman"/>
          <w:sz w:val="24"/>
          <w:szCs w:val="24"/>
        </w:rPr>
        <w:t>z oferentem.</w:t>
      </w:r>
      <w:r w:rsidR="00896105" w:rsidRPr="00877D26">
        <w:rPr>
          <w:rFonts w:ascii="Times New Roman" w:hAnsi="Times New Roman" w:cs="Times New Roman"/>
          <w:sz w:val="24"/>
          <w:szCs w:val="24"/>
        </w:rPr>
        <w:t xml:space="preserve"> Dopuszcza się możliwość zmiany preferowanego lokalu przez Oferenta</w:t>
      </w:r>
      <w:r w:rsidR="0046353C" w:rsidRPr="00877D26">
        <w:rPr>
          <w:rFonts w:ascii="Times New Roman" w:hAnsi="Times New Roman" w:cs="Times New Roman"/>
          <w:sz w:val="24"/>
          <w:szCs w:val="24"/>
        </w:rPr>
        <w:t>.</w:t>
      </w:r>
      <w:r w:rsidR="00896105" w:rsidRPr="00877D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0A4531" w14:textId="11AAE04B" w:rsidR="00283770" w:rsidRPr="00877D26" w:rsidRDefault="00D975A3" w:rsidP="008961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8A30B3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5B00E8">
        <w:rPr>
          <w:rFonts w:ascii="Times New Roman" w:hAnsi="Times New Roman" w:cs="Times New Roman"/>
          <w:sz w:val="24"/>
          <w:szCs w:val="24"/>
        </w:rPr>
        <w:t>7</w:t>
      </w:r>
      <w:r w:rsidR="00B0129E">
        <w:rPr>
          <w:rFonts w:ascii="Times New Roman" w:hAnsi="Times New Roman" w:cs="Times New Roman"/>
          <w:sz w:val="24"/>
          <w:szCs w:val="24"/>
        </w:rPr>
        <w:t>.</w:t>
      </w:r>
    </w:p>
    <w:p w14:paraId="760D2916" w14:textId="77777777" w:rsidR="000816F8" w:rsidRPr="00877D26" w:rsidRDefault="00D975A3" w:rsidP="008A30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 </w:t>
      </w:r>
      <w:r w:rsidR="00E46FC3" w:rsidRPr="00877D26">
        <w:rPr>
          <w:rFonts w:ascii="Times New Roman" w:hAnsi="Times New Roman" w:cs="Times New Roman"/>
          <w:sz w:val="24"/>
          <w:szCs w:val="24"/>
        </w:rPr>
        <w:t>przeprowadzonego</w:t>
      </w:r>
      <w:r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E46FC3" w:rsidRPr="00877D26">
        <w:rPr>
          <w:rFonts w:ascii="Times New Roman" w:hAnsi="Times New Roman" w:cs="Times New Roman"/>
          <w:sz w:val="24"/>
          <w:szCs w:val="24"/>
        </w:rPr>
        <w:t>konkursu Zespół sporządza protokół</w:t>
      </w:r>
      <w:r w:rsidR="004F6686" w:rsidRPr="00877D26">
        <w:rPr>
          <w:rFonts w:ascii="Times New Roman" w:hAnsi="Times New Roman" w:cs="Times New Roman"/>
          <w:sz w:val="24"/>
          <w:szCs w:val="24"/>
        </w:rPr>
        <w:t>,</w:t>
      </w:r>
      <w:r w:rsidR="00E46FC3" w:rsidRPr="00877D26">
        <w:rPr>
          <w:rFonts w:ascii="Times New Roman" w:hAnsi="Times New Roman" w:cs="Times New Roman"/>
          <w:sz w:val="24"/>
          <w:szCs w:val="24"/>
        </w:rPr>
        <w:t xml:space="preserve"> który zatwierdza Prezydent. Ogłoszenie wyników konkursu następuje w formie pisemnego komunikatu i podlega ogłoszeniu w sposób określony w §1 ust.1.</w:t>
      </w:r>
    </w:p>
    <w:p w14:paraId="71EE2B59" w14:textId="28BF46F7" w:rsidR="00283770" w:rsidRPr="00877D26" w:rsidRDefault="00E46FC3" w:rsidP="002837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FC61EB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5B00E8">
        <w:rPr>
          <w:rFonts w:ascii="Times New Roman" w:hAnsi="Times New Roman" w:cs="Times New Roman"/>
          <w:sz w:val="24"/>
          <w:szCs w:val="24"/>
        </w:rPr>
        <w:t>8</w:t>
      </w:r>
      <w:r w:rsidR="00283770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5901E6FF" w14:textId="77777777" w:rsidR="00F16042" w:rsidRPr="00877D26" w:rsidRDefault="00E46FC3" w:rsidP="00907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Do podpisania umowy </w:t>
      </w:r>
      <w:r w:rsidR="00885575" w:rsidRPr="00877D26">
        <w:rPr>
          <w:rFonts w:ascii="Times New Roman" w:hAnsi="Times New Roman" w:cs="Times New Roman"/>
          <w:sz w:val="24"/>
          <w:szCs w:val="24"/>
        </w:rPr>
        <w:t>dzierżawy</w:t>
      </w:r>
      <w:r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F16042" w:rsidRPr="00877D26">
        <w:rPr>
          <w:rFonts w:ascii="Times New Roman" w:hAnsi="Times New Roman" w:cs="Times New Roman"/>
          <w:sz w:val="24"/>
          <w:szCs w:val="24"/>
        </w:rPr>
        <w:t>konieczne będą następujące dane:</w:t>
      </w:r>
    </w:p>
    <w:p w14:paraId="3907B39B" w14:textId="77777777" w:rsidR="00F16042" w:rsidRPr="00877D26" w:rsidRDefault="00F16042" w:rsidP="00F160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oferty osób fizycznych nieprowadzących działalności gospodarczej:</w:t>
      </w:r>
    </w:p>
    <w:p w14:paraId="77821B85" w14:textId="77777777" w:rsidR="00D975A3" w:rsidRPr="00877D26" w:rsidRDefault="00F16042" w:rsidP="00F1604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nr PESEL</w:t>
      </w:r>
      <w:r w:rsidR="000816F8" w:rsidRPr="00877D26">
        <w:rPr>
          <w:rFonts w:ascii="Times New Roman" w:hAnsi="Times New Roman" w:cs="Times New Roman"/>
          <w:sz w:val="24"/>
          <w:szCs w:val="24"/>
        </w:rPr>
        <w:t xml:space="preserve"> i nr dowodu osobistego</w:t>
      </w:r>
      <w:r w:rsidRPr="00877D26">
        <w:rPr>
          <w:rFonts w:ascii="Times New Roman" w:hAnsi="Times New Roman" w:cs="Times New Roman"/>
          <w:sz w:val="24"/>
          <w:szCs w:val="24"/>
        </w:rPr>
        <w:t>,</w:t>
      </w:r>
    </w:p>
    <w:p w14:paraId="5566B1D4" w14:textId="77777777" w:rsidR="00F16042" w:rsidRPr="00877D26" w:rsidRDefault="00F16042" w:rsidP="00F160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oferty osób fizycznych prowadzących działalność gospodarczą:</w:t>
      </w:r>
    </w:p>
    <w:p w14:paraId="5FC0FD3D" w14:textId="77777777" w:rsidR="00896105" w:rsidRPr="00877D26" w:rsidRDefault="00F16042" w:rsidP="00F160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nr PESEL</w:t>
      </w:r>
      <w:r w:rsidR="00EC7C3E" w:rsidRPr="00877D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FE43B" w14:textId="77777777" w:rsidR="00F16042" w:rsidRPr="00877D26" w:rsidRDefault="00EC7C3E" w:rsidP="00F160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lastRenderedPageBreak/>
        <w:t>nr dowodu osobistego</w:t>
      </w:r>
      <w:r w:rsidR="00F16042" w:rsidRPr="00877D26">
        <w:rPr>
          <w:rFonts w:ascii="Times New Roman" w:hAnsi="Times New Roman" w:cs="Times New Roman"/>
          <w:sz w:val="24"/>
          <w:szCs w:val="24"/>
        </w:rPr>
        <w:t>,</w:t>
      </w:r>
    </w:p>
    <w:p w14:paraId="21A36176" w14:textId="77777777" w:rsidR="00F16042" w:rsidRPr="00877D26" w:rsidRDefault="00F16042" w:rsidP="00F160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493991"/>
      <w:r w:rsidRPr="00877D26">
        <w:rPr>
          <w:rFonts w:ascii="Times New Roman" w:hAnsi="Times New Roman" w:cs="Times New Roman"/>
          <w:sz w:val="24"/>
          <w:szCs w:val="24"/>
        </w:rPr>
        <w:t>zaświadczenie GUS o nr identyfikacyjnym REGON,</w:t>
      </w:r>
    </w:p>
    <w:p w14:paraId="13DE9DEC" w14:textId="77777777" w:rsidR="00F16042" w:rsidRPr="00877D26" w:rsidRDefault="00F16042" w:rsidP="00F160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kserokopię decyzji o nadaniu nr NIP,</w:t>
      </w:r>
    </w:p>
    <w:p w14:paraId="5E5D2719" w14:textId="77777777" w:rsidR="00EC7C3E" w:rsidRPr="00877D26" w:rsidRDefault="00EC7C3E" w:rsidP="00F1604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kserokopia wpisu do CEIDG</w:t>
      </w:r>
    </w:p>
    <w:p w14:paraId="36B1C50C" w14:textId="77777777" w:rsidR="00EC7C3E" w:rsidRPr="00877D26" w:rsidRDefault="00EC7C3E" w:rsidP="00EC7C3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 xml:space="preserve">zaświadczenie lub </w:t>
      </w:r>
      <w:r w:rsidR="00F16042" w:rsidRPr="00877D26">
        <w:rPr>
          <w:rFonts w:ascii="Times New Roman" w:hAnsi="Times New Roman" w:cs="Times New Roman"/>
          <w:sz w:val="24"/>
          <w:szCs w:val="24"/>
        </w:rPr>
        <w:t>oświadczenie o niezaleganiu</w:t>
      </w:r>
      <w:r w:rsidRPr="00877D26">
        <w:rPr>
          <w:rFonts w:ascii="Times New Roman" w:hAnsi="Times New Roman" w:cs="Times New Roman"/>
          <w:sz w:val="24"/>
          <w:szCs w:val="24"/>
        </w:rPr>
        <w:t xml:space="preserve"> z podatkami wobec Urzędu Skarbowego, składkami wobec ZUS, o niekaralności i niezaleganiu z podatkami i opłatami lokalnymi wobec Gminy Miejskiej Ciechanów</w:t>
      </w:r>
    </w:p>
    <w:bookmarkEnd w:id="4"/>
    <w:p w14:paraId="5CE12477" w14:textId="77777777" w:rsidR="00F16042" w:rsidRPr="00877D26" w:rsidRDefault="00F16042" w:rsidP="00F160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oferty osób prawnych:</w:t>
      </w:r>
    </w:p>
    <w:p w14:paraId="4440D188" w14:textId="77777777" w:rsidR="00F16042" w:rsidRPr="00877D26" w:rsidRDefault="00F16042" w:rsidP="00F160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zaświadczenie GUS o nr identyfikacyjnym REGON,</w:t>
      </w:r>
    </w:p>
    <w:p w14:paraId="05B32241" w14:textId="77777777" w:rsidR="00F16042" w:rsidRPr="00877D26" w:rsidRDefault="00F16042" w:rsidP="00F160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kserokopię decyzji o nadaniu nr NIP,</w:t>
      </w:r>
    </w:p>
    <w:p w14:paraId="4435D4E8" w14:textId="6CC67EE3" w:rsidR="00F16042" w:rsidRPr="00877D26" w:rsidRDefault="00EC7C3E" w:rsidP="00F160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odpis z właściwego rejestru</w:t>
      </w:r>
      <w:r w:rsidR="00B0129E">
        <w:rPr>
          <w:rFonts w:ascii="Times New Roman" w:hAnsi="Times New Roman" w:cs="Times New Roman"/>
          <w:sz w:val="24"/>
          <w:szCs w:val="24"/>
        </w:rPr>
        <w:t>,</w:t>
      </w:r>
    </w:p>
    <w:p w14:paraId="1EC9BFA4" w14:textId="78329E24" w:rsidR="00E10D91" w:rsidRPr="005B00E8" w:rsidRDefault="00EC7C3E" w:rsidP="005B00E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zaświadczenie lub oświadczenie o niezaleganiu z podatkami wobec Urzędu Skarbowego, składkami wobec ZUS, o niekaralności</w:t>
      </w:r>
      <w:r w:rsidR="00AE57E6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Pr="00877D26">
        <w:rPr>
          <w:rFonts w:ascii="Times New Roman" w:hAnsi="Times New Roman" w:cs="Times New Roman"/>
          <w:sz w:val="24"/>
          <w:szCs w:val="24"/>
        </w:rPr>
        <w:t xml:space="preserve">i niezaleganiu z podatkami </w:t>
      </w:r>
      <w:r w:rsidR="00B0129E">
        <w:rPr>
          <w:rFonts w:ascii="Times New Roman" w:hAnsi="Times New Roman" w:cs="Times New Roman"/>
          <w:sz w:val="24"/>
          <w:szCs w:val="24"/>
        </w:rPr>
        <w:br/>
      </w:r>
      <w:r w:rsidRPr="00877D26">
        <w:rPr>
          <w:rFonts w:ascii="Times New Roman" w:hAnsi="Times New Roman" w:cs="Times New Roman"/>
          <w:sz w:val="24"/>
          <w:szCs w:val="24"/>
        </w:rPr>
        <w:t>i opłatami lokalnymi wobec Gminy Miejskiej Ciechanów</w:t>
      </w:r>
      <w:r w:rsidR="00896105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5EB75641" w14:textId="77777777" w:rsidR="00E10D91" w:rsidRDefault="00E10D91" w:rsidP="00283770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9E6359C" w14:textId="48E9BD7E" w:rsidR="00283770" w:rsidRDefault="00896105" w:rsidP="00283770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§</w:t>
      </w:r>
      <w:r w:rsidR="005B00E8">
        <w:rPr>
          <w:rFonts w:ascii="Times New Roman" w:hAnsi="Times New Roman" w:cs="Times New Roman"/>
          <w:sz w:val="24"/>
          <w:szCs w:val="24"/>
        </w:rPr>
        <w:t xml:space="preserve"> 9</w:t>
      </w:r>
      <w:r w:rsidR="00283770" w:rsidRPr="00877D26">
        <w:rPr>
          <w:rFonts w:ascii="Times New Roman" w:hAnsi="Times New Roman" w:cs="Times New Roman"/>
          <w:sz w:val="24"/>
          <w:szCs w:val="24"/>
        </w:rPr>
        <w:t>.</w:t>
      </w:r>
    </w:p>
    <w:p w14:paraId="644C76D5" w14:textId="77777777" w:rsidR="00E10D91" w:rsidRPr="00877D26" w:rsidRDefault="00E10D91" w:rsidP="00283770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6FA392D0" w14:textId="591C53C8" w:rsidR="00F16042" w:rsidRPr="00877D26" w:rsidRDefault="00F16042" w:rsidP="00EC7C3E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77D26">
        <w:rPr>
          <w:rFonts w:ascii="Times New Roman" w:hAnsi="Times New Roman" w:cs="Times New Roman"/>
          <w:sz w:val="24"/>
          <w:szCs w:val="24"/>
        </w:rPr>
        <w:t>W przypadku gdy oferent</w:t>
      </w:r>
      <w:r w:rsidR="008A30B3" w:rsidRPr="00877D26">
        <w:rPr>
          <w:rFonts w:ascii="Times New Roman" w:hAnsi="Times New Roman" w:cs="Times New Roman"/>
          <w:sz w:val="24"/>
          <w:szCs w:val="24"/>
        </w:rPr>
        <w:t>,</w:t>
      </w:r>
      <w:r w:rsidRPr="00877D26">
        <w:rPr>
          <w:rFonts w:ascii="Times New Roman" w:hAnsi="Times New Roman" w:cs="Times New Roman"/>
          <w:sz w:val="24"/>
          <w:szCs w:val="24"/>
        </w:rPr>
        <w:t xml:space="preserve"> który wygrał konkurs ofert nie podpisze umowy </w:t>
      </w:r>
      <w:r w:rsidR="008A30B3" w:rsidRPr="00877D26">
        <w:rPr>
          <w:rFonts w:ascii="Times New Roman" w:hAnsi="Times New Roman" w:cs="Times New Roman"/>
          <w:sz w:val="24"/>
          <w:szCs w:val="24"/>
        </w:rPr>
        <w:t>dzierżawy</w:t>
      </w:r>
      <w:r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B0129E">
        <w:rPr>
          <w:rFonts w:ascii="Times New Roman" w:hAnsi="Times New Roman" w:cs="Times New Roman"/>
          <w:sz w:val="24"/>
          <w:szCs w:val="24"/>
        </w:rPr>
        <w:br/>
      </w:r>
      <w:r w:rsidRPr="00877D26">
        <w:rPr>
          <w:rFonts w:ascii="Times New Roman" w:hAnsi="Times New Roman" w:cs="Times New Roman"/>
          <w:sz w:val="24"/>
          <w:szCs w:val="24"/>
        </w:rPr>
        <w:t>w terminie</w:t>
      </w:r>
      <w:r w:rsidR="00283770" w:rsidRPr="00877D26">
        <w:rPr>
          <w:rFonts w:ascii="Times New Roman" w:hAnsi="Times New Roman" w:cs="Times New Roman"/>
          <w:sz w:val="24"/>
          <w:szCs w:val="24"/>
        </w:rPr>
        <w:t xml:space="preserve"> 7</w:t>
      </w:r>
      <w:r w:rsidRPr="00877D26">
        <w:rPr>
          <w:rFonts w:ascii="Times New Roman" w:hAnsi="Times New Roman" w:cs="Times New Roman"/>
          <w:sz w:val="24"/>
          <w:szCs w:val="24"/>
        </w:rPr>
        <w:t xml:space="preserve"> dni od</w:t>
      </w:r>
      <w:r w:rsidR="00A41F19" w:rsidRPr="00877D26">
        <w:rPr>
          <w:rFonts w:ascii="Times New Roman" w:hAnsi="Times New Roman" w:cs="Times New Roman"/>
          <w:sz w:val="24"/>
          <w:szCs w:val="24"/>
        </w:rPr>
        <w:t xml:space="preserve"> dnia</w:t>
      </w:r>
      <w:r w:rsidRPr="00877D26">
        <w:rPr>
          <w:rFonts w:ascii="Times New Roman" w:hAnsi="Times New Roman" w:cs="Times New Roman"/>
          <w:sz w:val="24"/>
          <w:szCs w:val="24"/>
        </w:rPr>
        <w:t xml:space="preserve"> umieszczenia informacji o wynikac</w:t>
      </w:r>
      <w:r w:rsidR="008A30B3" w:rsidRPr="00877D26">
        <w:rPr>
          <w:rFonts w:ascii="Times New Roman" w:hAnsi="Times New Roman" w:cs="Times New Roman"/>
          <w:sz w:val="24"/>
          <w:szCs w:val="24"/>
        </w:rPr>
        <w:t>h konkursu zgodnie z §</w:t>
      </w:r>
      <w:r w:rsidR="00FC61EB" w:rsidRPr="00877D26">
        <w:rPr>
          <w:rFonts w:ascii="Times New Roman" w:hAnsi="Times New Roman" w:cs="Times New Roman"/>
          <w:sz w:val="24"/>
          <w:szCs w:val="24"/>
        </w:rPr>
        <w:t xml:space="preserve"> </w:t>
      </w:r>
      <w:r w:rsidR="00896105" w:rsidRPr="00877D26">
        <w:rPr>
          <w:rFonts w:ascii="Times New Roman" w:hAnsi="Times New Roman" w:cs="Times New Roman"/>
          <w:sz w:val="24"/>
          <w:szCs w:val="24"/>
        </w:rPr>
        <w:t>6</w:t>
      </w:r>
      <w:r w:rsidR="00FC61EB" w:rsidRPr="00877D26">
        <w:rPr>
          <w:rFonts w:ascii="Times New Roman" w:hAnsi="Times New Roman" w:cs="Times New Roman"/>
          <w:sz w:val="24"/>
          <w:szCs w:val="24"/>
        </w:rPr>
        <w:t>.</w:t>
      </w:r>
      <w:r w:rsidR="008A30B3" w:rsidRPr="00877D26">
        <w:rPr>
          <w:rFonts w:ascii="Times New Roman" w:hAnsi="Times New Roman" w:cs="Times New Roman"/>
          <w:sz w:val="24"/>
          <w:szCs w:val="24"/>
        </w:rPr>
        <w:t>, umowa dzierżawy</w:t>
      </w:r>
      <w:r w:rsidRPr="00877D26">
        <w:rPr>
          <w:rFonts w:ascii="Times New Roman" w:hAnsi="Times New Roman" w:cs="Times New Roman"/>
          <w:sz w:val="24"/>
          <w:szCs w:val="24"/>
        </w:rPr>
        <w:t xml:space="preserve"> może być podpisana z </w:t>
      </w:r>
      <w:r w:rsidR="008A30B3" w:rsidRPr="00877D26">
        <w:rPr>
          <w:rFonts w:ascii="Times New Roman" w:hAnsi="Times New Roman" w:cs="Times New Roman"/>
          <w:sz w:val="24"/>
          <w:szCs w:val="24"/>
        </w:rPr>
        <w:t>następnym w kolejności oferentem,</w:t>
      </w:r>
      <w:r w:rsidR="00D822AA" w:rsidRPr="00877D26">
        <w:rPr>
          <w:rFonts w:ascii="Times New Roman" w:hAnsi="Times New Roman" w:cs="Times New Roman"/>
          <w:sz w:val="24"/>
          <w:szCs w:val="24"/>
        </w:rPr>
        <w:t xml:space="preserve"> który uzyskał </w:t>
      </w:r>
      <w:r w:rsidR="008A30B3" w:rsidRPr="00877D26">
        <w:rPr>
          <w:rFonts w:ascii="Times New Roman" w:hAnsi="Times New Roman" w:cs="Times New Roman"/>
          <w:sz w:val="24"/>
          <w:szCs w:val="24"/>
        </w:rPr>
        <w:t>kolejną największą liczbę</w:t>
      </w:r>
      <w:r w:rsidR="004B1B46" w:rsidRPr="00877D26">
        <w:rPr>
          <w:rFonts w:ascii="Times New Roman" w:hAnsi="Times New Roman" w:cs="Times New Roman"/>
          <w:sz w:val="24"/>
          <w:szCs w:val="24"/>
        </w:rPr>
        <w:t xml:space="preserve"> punktów. </w:t>
      </w:r>
      <w:r w:rsidR="00D822AA" w:rsidRPr="00877D26">
        <w:rPr>
          <w:rFonts w:ascii="Times New Roman" w:hAnsi="Times New Roman" w:cs="Times New Roman"/>
          <w:sz w:val="24"/>
          <w:szCs w:val="24"/>
        </w:rPr>
        <w:t xml:space="preserve">Nie dotyczy sytuacji, kiedy  nie doszło do podpisania umowy </w:t>
      </w:r>
      <w:r w:rsidR="00B0129E">
        <w:rPr>
          <w:rFonts w:ascii="Times New Roman" w:hAnsi="Times New Roman" w:cs="Times New Roman"/>
          <w:sz w:val="24"/>
          <w:szCs w:val="24"/>
        </w:rPr>
        <w:br/>
      </w:r>
      <w:r w:rsidR="00D822AA" w:rsidRPr="00877D26">
        <w:rPr>
          <w:rFonts w:ascii="Times New Roman" w:hAnsi="Times New Roman" w:cs="Times New Roman"/>
          <w:sz w:val="24"/>
          <w:szCs w:val="24"/>
        </w:rPr>
        <w:t>z przyczyn nie leżących po stronie oferenta</w:t>
      </w:r>
      <w:r w:rsidR="008A30B3" w:rsidRPr="00877D26">
        <w:rPr>
          <w:rFonts w:ascii="Times New Roman" w:hAnsi="Times New Roman" w:cs="Times New Roman"/>
          <w:sz w:val="24"/>
          <w:szCs w:val="24"/>
        </w:rPr>
        <w:t>,</w:t>
      </w:r>
      <w:r w:rsidR="00D822AA" w:rsidRPr="00877D26">
        <w:rPr>
          <w:rFonts w:ascii="Times New Roman" w:hAnsi="Times New Roman" w:cs="Times New Roman"/>
          <w:sz w:val="24"/>
          <w:szCs w:val="24"/>
        </w:rPr>
        <w:t xml:space="preserve"> który konkurs wygrał.</w:t>
      </w:r>
    </w:p>
    <w:sectPr w:rsidR="00F16042" w:rsidRPr="00877D26" w:rsidSect="005D260E">
      <w:pgSz w:w="11906" w:h="16838"/>
      <w:pgMar w:top="568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15o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5C9"/>
    <w:multiLevelType w:val="hybridMultilevel"/>
    <w:tmpl w:val="4BC89060"/>
    <w:lvl w:ilvl="0" w:tplc="D8FCDB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4407"/>
    <w:multiLevelType w:val="hybridMultilevel"/>
    <w:tmpl w:val="B1827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32B9"/>
    <w:multiLevelType w:val="hybridMultilevel"/>
    <w:tmpl w:val="0EE4A480"/>
    <w:lvl w:ilvl="0" w:tplc="C2B88AB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314E"/>
    <w:multiLevelType w:val="hybridMultilevel"/>
    <w:tmpl w:val="6052A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1A8"/>
    <w:multiLevelType w:val="hybridMultilevel"/>
    <w:tmpl w:val="155A7DFE"/>
    <w:lvl w:ilvl="0" w:tplc="6F6E6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65D"/>
    <w:multiLevelType w:val="hybridMultilevel"/>
    <w:tmpl w:val="30C8D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754"/>
    <w:multiLevelType w:val="hybridMultilevel"/>
    <w:tmpl w:val="822EB0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65234F"/>
    <w:multiLevelType w:val="hybridMultilevel"/>
    <w:tmpl w:val="7152F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E3310"/>
    <w:multiLevelType w:val="hybridMultilevel"/>
    <w:tmpl w:val="0B1A5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87140"/>
    <w:multiLevelType w:val="hybridMultilevel"/>
    <w:tmpl w:val="59DE0634"/>
    <w:lvl w:ilvl="0" w:tplc="E3E0C940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48ED78E8"/>
    <w:multiLevelType w:val="hybridMultilevel"/>
    <w:tmpl w:val="1D94F6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C071DC"/>
    <w:multiLevelType w:val="hybridMultilevel"/>
    <w:tmpl w:val="A290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B0FAE"/>
    <w:multiLevelType w:val="hybridMultilevel"/>
    <w:tmpl w:val="71428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D66F71"/>
    <w:multiLevelType w:val="hybridMultilevel"/>
    <w:tmpl w:val="86AE431E"/>
    <w:lvl w:ilvl="0" w:tplc="ED1E56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5E601C7"/>
    <w:multiLevelType w:val="hybridMultilevel"/>
    <w:tmpl w:val="A3BA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1056"/>
    <w:multiLevelType w:val="hybridMultilevel"/>
    <w:tmpl w:val="DCFC458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6EAD26B1"/>
    <w:multiLevelType w:val="hybridMultilevel"/>
    <w:tmpl w:val="FF54D41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EE75FB7"/>
    <w:multiLevelType w:val="hybridMultilevel"/>
    <w:tmpl w:val="BE82F0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DD359E"/>
    <w:multiLevelType w:val="hybridMultilevel"/>
    <w:tmpl w:val="3E82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90937"/>
    <w:multiLevelType w:val="hybridMultilevel"/>
    <w:tmpl w:val="B25AA3C0"/>
    <w:lvl w:ilvl="0" w:tplc="12C80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BB6C5E"/>
    <w:multiLevelType w:val="hybridMultilevel"/>
    <w:tmpl w:val="2E54CE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E71680"/>
    <w:multiLevelType w:val="hybridMultilevel"/>
    <w:tmpl w:val="5F8CE79A"/>
    <w:lvl w:ilvl="0" w:tplc="73F86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16"/>
  </w:num>
  <w:num w:numId="5">
    <w:abstractNumId w:val="13"/>
  </w:num>
  <w:num w:numId="6">
    <w:abstractNumId w:val="5"/>
  </w:num>
  <w:num w:numId="7">
    <w:abstractNumId w:val="14"/>
  </w:num>
  <w:num w:numId="8">
    <w:abstractNumId w:val="15"/>
  </w:num>
  <w:num w:numId="9">
    <w:abstractNumId w:val="9"/>
  </w:num>
  <w:num w:numId="10">
    <w:abstractNumId w:val="19"/>
  </w:num>
  <w:num w:numId="11">
    <w:abstractNumId w:val="21"/>
  </w:num>
  <w:num w:numId="12">
    <w:abstractNumId w:val="17"/>
  </w:num>
  <w:num w:numId="13">
    <w:abstractNumId w:val="0"/>
  </w:num>
  <w:num w:numId="14">
    <w:abstractNumId w:val="4"/>
  </w:num>
  <w:num w:numId="15">
    <w:abstractNumId w:val="2"/>
  </w:num>
  <w:num w:numId="16">
    <w:abstractNumId w:val="11"/>
  </w:num>
  <w:num w:numId="17">
    <w:abstractNumId w:val="7"/>
  </w:num>
  <w:num w:numId="18">
    <w:abstractNumId w:val="10"/>
  </w:num>
  <w:num w:numId="19">
    <w:abstractNumId w:val="18"/>
  </w:num>
  <w:num w:numId="20">
    <w:abstractNumId w:val="12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4A"/>
    <w:rsid w:val="00071C61"/>
    <w:rsid w:val="000816F8"/>
    <w:rsid w:val="00081B26"/>
    <w:rsid w:val="000F387D"/>
    <w:rsid w:val="001019B1"/>
    <w:rsid w:val="001439B6"/>
    <w:rsid w:val="001677F0"/>
    <w:rsid w:val="001A62D1"/>
    <w:rsid w:val="001D4723"/>
    <w:rsid w:val="001D4A31"/>
    <w:rsid w:val="0020355C"/>
    <w:rsid w:val="0027381C"/>
    <w:rsid w:val="00280678"/>
    <w:rsid w:val="00283770"/>
    <w:rsid w:val="0029366C"/>
    <w:rsid w:val="002D1925"/>
    <w:rsid w:val="002D6DE2"/>
    <w:rsid w:val="002F369E"/>
    <w:rsid w:val="0035231F"/>
    <w:rsid w:val="003C0E4D"/>
    <w:rsid w:val="003E4CBF"/>
    <w:rsid w:val="003F6795"/>
    <w:rsid w:val="00445F4C"/>
    <w:rsid w:val="0046353C"/>
    <w:rsid w:val="004723CC"/>
    <w:rsid w:val="004730D7"/>
    <w:rsid w:val="00483586"/>
    <w:rsid w:val="004A76A5"/>
    <w:rsid w:val="004B1B46"/>
    <w:rsid w:val="004C31A1"/>
    <w:rsid w:val="004D6FD7"/>
    <w:rsid w:val="004E6248"/>
    <w:rsid w:val="004F6686"/>
    <w:rsid w:val="005417F5"/>
    <w:rsid w:val="00543FFA"/>
    <w:rsid w:val="00556745"/>
    <w:rsid w:val="005B00E8"/>
    <w:rsid w:val="005D260E"/>
    <w:rsid w:val="005E5C16"/>
    <w:rsid w:val="00602C56"/>
    <w:rsid w:val="0060741E"/>
    <w:rsid w:val="00627563"/>
    <w:rsid w:val="006320A5"/>
    <w:rsid w:val="006713C0"/>
    <w:rsid w:val="00672D9A"/>
    <w:rsid w:val="006E284A"/>
    <w:rsid w:val="006F70A6"/>
    <w:rsid w:val="00734FC3"/>
    <w:rsid w:val="0077378C"/>
    <w:rsid w:val="007D0ABF"/>
    <w:rsid w:val="007D1D03"/>
    <w:rsid w:val="007F69D1"/>
    <w:rsid w:val="0080067B"/>
    <w:rsid w:val="00837410"/>
    <w:rsid w:val="008542B3"/>
    <w:rsid w:val="00864978"/>
    <w:rsid w:val="00877D26"/>
    <w:rsid w:val="00885575"/>
    <w:rsid w:val="00896105"/>
    <w:rsid w:val="008A30B3"/>
    <w:rsid w:val="008B32D8"/>
    <w:rsid w:val="008C34CA"/>
    <w:rsid w:val="008F515A"/>
    <w:rsid w:val="00907A6C"/>
    <w:rsid w:val="0091094E"/>
    <w:rsid w:val="00924BE6"/>
    <w:rsid w:val="00996296"/>
    <w:rsid w:val="00996417"/>
    <w:rsid w:val="009B74C8"/>
    <w:rsid w:val="009F0A37"/>
    <w:rsid w:val="00A01451"/>
    <w:rsid w:val="00A11CB8"/>
    <w:rsid w:val="00A41F19"/>
    <w:rsid w:val="00A46E3F"/>
    <w:rsid w:val="00A52DAD"/>
    <w:rsid w:val="00A55A8D"/>
    <w:rsid w:val="00A7428F"/>
    <w:rsid w:val="00A83875"/>
    <w:rsid w:val="00A83C17"/>
    <w:rsid w:val="00AA55EE"/>
    <w:rsid w:val="00AC4F33"/>
    <w:rsid w:val="00AC693C"/>
    <w:rsid w:val="00AC7A0B"/>
    <w:rsid w:val="00AE57E6"/>
    <w:rsid w:val="00B0129E"/>
    <w:rsid w:val="00B21986"/>
    <w:rsid w:val="00B808E5"/>
    <w:rsid w:val="00B954BD"/>
    <w:rsid w:val="00BC3955"/>
    <w:rsid w:val="00BC6CB5"/>
    <w:rsid w:val="00BC7239"/>
    <w:rsid w:val="00C354BB"/>
    <w:rsid w:val="00C617AF"/>
    <w:rsid w:val="00C97E17"/>
    <w:rsid w:val="00CA1A18"/>
    <w:rsid w:val="00CB1051"/>
    <w:rsid w:val="00D2169F"/>
    <w:rsid w:val="00D65130"/>
    <w:rsid w:val="00D7529E"/>
    <w:rsid w:val="00D80127"/>
    <w:rsid w:val="00D822AA"/>
    <w:rsid w:val="00D85994"/>
    <w:rsid w:val="00D975A3"/>
    <w:rsid w:val="00DA22B8"/>
    <w:rsid w:val="00DA558E"/>
    <w:rsid w:val="00DD212F"/>
    <w:rsid w:val="00DD37E1"/>
    <w:rsid w:val="00DE14F5"/>
    <w:rsid w:val="00DE5D34"/>
    <w:rsid w:val="00E10C33"/>
    <w:rsid w:val="00E10D91"/>
    <w:rsid w:val="00E335DF"/>
    <w:rsid w:val="00E46FC3"/>
    <w:rsid w:val="00E92A96"/>
    <w:rsid w:val="00EA39B0"/>
    <w:rsid w:val="00EC7C3E"/>
    <w:rsid w:val="00EE607C"/>
    <w:rsid w:val="00EF2731"/>
    <w:rsid w:val="00F07CD2"/>
    <w:rsid w:val="00F113FD"/>
    <w:rsid w:val="00F16042"/>
    <w:rsid w:val="00F242AC"/>
    <w:rsid w:val="00F326C8"/>
    <w:rsid w:val="00F7412B"/>
    <w:rsid w:val="00F869BF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68BA"/>
  <w15:docId w15:val="{C4A71AB8-53D5-4864-A478-2A5C3638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3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8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8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8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8D59-934E-4307-8BF3-670794E9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1227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KRPJN-3</dc:creator>
  <cp:lastModifiedBy>a.majka</cp:lastModifiedBy>
  <cp:revision>5</cp:revision>
  <cp:lastPrinted>2024-05-29T12:42:00Z</cp:lastPrinted>
  <dcterms:created xsi:type="dcterms:W3CDTF">2024-05-28T11:20:00Z</dcterms:created>
  <dcterms:modified xsi:type="dcterms:W3CDTF">2024-05-29T13:09:00Z</dcterms:modified>
</cp:coreProperties>
</file>