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ED13" w14:textId="0F367CD2" w:rsidR="00FD46E7" w:rsidRDefault="00C82C21" w:rsidP="00C82C21">
      <w:pPr>
        <w:pStyle w:val="Nagwek1"/>
      </w:pPr>
      <w:r>
        <w:t>Opis plakatu: Festiwal Piosenki Harcerskiej</w:t>
      </w:r>
    </w:p>
    <w:p w14:paraId="2EAA8C75" w14:textId="494195BB" w:rsidR="00C82C21" w:rsidRDefault="00C82C21" w:rsidP="00C82C21">
      <w:pPr>
        <w:pStyle w:val="Nagwek2"/>
      </w:pPr>
      <w:r>
        <w:t>Informacje tekstowe</w:t>
      </w:r>
    </w:p>
    <w:p w14:paraId="406CB4D3" w14:textId="32F97E3D" w:rsidR="00C82C21" w:rsidRDefault="00C82C21" w:rsidP="00C82C21">
      <w:r>
        <w:t>Na środku górnej części plakatu znajduje się ogromny</w:t>
      </w:r>
      <w:r w:rsidR="0097282B">
        <w:t xml:space="preserve"> niebieski</w:t>
      </w:r>
      <w:r>
        <w:t xml:space="preserve"> tytuł wydarzenia:</w:t>
      </w:r>
    </w:p>
    <w:p w14:paraId="506024C5" w14:textId="328C377D" w:rsidR="00C82C21" w:rsidRDefault="00C82C21" w:rsidP="00C82C21">
      <w:pPr>
        <w:jc w:val="center"/>
        <w:rPr>
          <w:sz w:val="58"/>
          <w:szCs w:val="56"/>
        </w:rPr>
      </w:pPr>
      <w:r w:rsidRPr="00C82C21">
        <w:rPr>
          <w:sz w:val="58"/>
          <w:szCs w:val="56"/>
        </w:rPr>
        <w:t>Festiwal</w:t>
      </w:r>
      <w:r w:rsidRPr="00C82C21">
        <w:rPr>
          <w:sz w:val="58"/>
          <w:szCs w:val="56"/>
        </w:rPr>
        <w:br/>
        <w:t>Piosenki Harcerskiej</w:t>
      </w:r>
    </w:p>
    <w:p w14:paraId="5F4F27BC" w14:textId="34011CDD" w:rsidR="00C82C21" w:rsidRDefault="00C82C21" w:rsidP="0097282B">
      <w:pPr>
        <w:pStyle w:val="Nagwek3"/>
      </w:pPr>
      <w:r w:rsidRPr="00C82C21">
        <w:rPr>
          <w:sz w:val="24"/>
        </w:rPr>
        <w:t>Pod tytułem</w:t>
      </w:r>
      <w:r>
        <w:t xml:space="preserve"> umieszczono</w:t>
      </w:r>
      <w:r w:rsidR="0097282B">
        <w:t xml:space="preserve"> wykonaną niebieskim drukiem</w:t>
      </w:r>
      <w:r>
        <w:t xml:space="preserve"> informację o miejscu i dacie wydarzenia:</w:t>
      </w:r>
    </w:p>
    <w:p w14:paraId="6060D7C5" w14:textId="2F5CCCCD" w:rsidR="00C82C21" w:rsidRDefault="00C82C21" w:rsidP="00C82C21">
      <w:pPr>
        <w:rPr>
          <w:szCs w:val="24"/>
        </w:rPr>
      </w:pPr>
      <w:r>
        <w:rPr>
          <w:szCs w:val="24"/>
        </w:rPr>
        <w:t>Zamek Książąt Mazowieckich</w:t>
      </w:r>
    </w:p>
    <w:p w14:paraId="57BAC89D" w14:textId="6BE64117" w:rsidR="00C82C21" w:rsidRDefault="00C82C21" w:rsidP="00C82C21">
      <w:pPr>
        <w:rPr>
          <w:szCs w:val="24"/>
        </w:rPr>
      </w:pPr>
      <w:r>
        <w:rPr>
          <w:szCs w:val="24"/>
        </w:rPr>
        <w:t>16 czerwca 2023</w:t>
      </w:r>
      <w:r>
        <w:rPr>
          <w:szCs w:val="24"/>
        </w:rPr>
        <w:br/>
        <w:t>godz. 10.00-15.00</w:t>
      </w:r>
    </w:p>
    <w:p w14:paraId="10E2AB58" w14:textId="3274A890" w:rsidR="00C82C21" w:rsidRDefault="00C82C21" w:rsidP="00C82C21">
      <w:pPr>
        <w:pStyle w:val="Nagwek2"/>
      </w:pPr>
      <w:r>
        <w:t>Wygląd graficzny</w:t>
      </w:r>
    </w:p>
    <w:p w14:paraId="0C9384E5" w14:textId="223A6AB9" w:rsidR="00C82C21" w:rsidRDefault="0097282B" w:rsidP="00C82C21">
      <w:pPr>
        <w:pStyle w:val="Nagwek3"/>
      </w:pPr>
      <w:r>
        <w:t>W</w:t>
      </w:r>
      <w:r w:rsidR="00C82C21">
        <w:t xml:space="preserve">zdłuż </w:t>
      </w:r>
      <w:r>
        <w:t xml:space="preserve">górnej </w:t>
      </w:r>
      <w:r w:rsidR="00C82C21">
        <w:t xml:space="preserve">krawędzi ułożono cztery </w:t>
      </w:r>
      <w:r>
        <w:t xml:space="preserve">duże </w:t>
      </w:r>
      <w:r w:rsidR="00C82C21">
        <w:t>logotypy:</w:t>
      </w:r>
    </w:p>
    <w:p w14:paraId="30028010" w14:textId="369C27C6" w:rsidR="00C82C21" w:rsidRDefault="00C82C21" w:rsidP="00C82C21">
      <w:pPr>
        <w:numPr>
          <w:ilvl w:val="0"/>
          <w:numId w:val="1"/>
        </w:numPr>
      </w:pPr>
      <w:r>
        <w:t xml:space="preserve">Związku Harcerstwa Polskiego – </w:t>
      </w:r>
      <w:r w:rsidR="00BD0FB1">
        <w:t>logo jest okrągłe, ma niebieskie tło z żółtą obwódką, wewnątrz znajduje się żółta harcerska lilijka, a w niej skrót nazwy organizacji ZHP. Wewnątrz lilijki narysowano żółty zamek Książąt Mazowieckich, a pod zamkiem napisano: Hufiec Ciechanów.</w:t>
      </w:r>
    </w:p>
    <w:p w14:paraId="015D4613" w14:textId="355C60EB" w:rsidR="00C82C21" w:rsidRDefault="00C82C21" w:rsidP="00C82C21">
      <w:pPr>
        <w:numPr>
          <w:ilvl w:val="0"/>
          <w:numId w:val="1"/>
        </w:numPr>
      </w:pPr>
      <w:r>
        <w:t xml:space="preserve">Ciechanowskiego Ośrodka Edukacji Kulturalnej Studio – </w:t>
      </w:r>
      <w:r w:rsidR="0097282B">
        <w:t xml:space="preserve">kolorowa litera „C”, która u góry dzieli się na barwne kółeczka, które </w:t>
      </w:r>
      <w:r w:rsidR="00386FEB">
        <w:t>ulatują</w:t>
      </w:r>
      <w:r w:rsidR="0097282B">
        <w:t xml:space="preserve"> jak bańki mydlane. Pod literą „C” umieszczono pełną nazwę instytucji: Ciechanowski Ośrodek Edukacji Kulturalnej Studio.</w:t>
      </w:r>
    </w:p>
    <w:p w14:paraId="06AB2D78" w14:textId="5C9B6B37" w:rsidR="00C82C21" w:rsidRDefault="00C82C21" w:rsidP="00C82C21">
      <w:pPr>
        <w:numPr>
          <w:ilvl w:val="0"/>
          <w:numId w:val="1"/>
        </w:numPr>
      </w:pPr>
      <w:r>
        <w:t xml:space="preserve">Ciechanowa – </w:t>
      </w:r>
      <w:r w:rsidR="00386FEB">
        <w:t>p</w:t>
      </w:r>
      <w:r w:rsidR="0097282B">
        <w:t>omarańczowy szkic Zamku Książąt Mazowieckich</w:t>
      </w:r>
      <w:r w:rsidR="00386FEB">
        <w:t>. Wewnątrz zamku znajdują się:</w:t>
      </w:r>
      <w:r w:rsidR="0097282B">
        <w:t xml:space="preserve"> niebieski napis „Otwórz się na Ciechanów” i pomarańczowym klucz świętego Piotra </w:t>
      </w:r>
      <w:r w:rsidR="00386FEB">
        <w:t>(patrona Ciechanowa)</w:t>
      </w:r>
      <w:r w:rsidR="0097282B">
        <w:t>. Główka klucza jest jednocześnie literą „O” w wyrazie „Otwórz”.</w:t>
      </w:r>
    </w:p>
    <w:p w14:paraId="4B636BCC" w14:textId="6113F09C" w:rsidR="00C82C21" w:rsidRDefault="00C82C21" w:rsidP="00C82C21">
      <w:pPr>
        <w:numPr>
          <w:ilvl w:val="0"/>
          <w:numId w:val="1"/>
        </w:numPr>
      </w:pPr>
      <w:r>
        <w:t xml:space="preserve">Muzeum Szlachty Mazowieckiej </w:t>
      </w:r>
      <w:r w:rsidR="00BD0FB1">
        <w:t>–</w:t>
      </w:r>
      <w:r>
        <w:t xml:space="preserve"> </w:t>
      </w:r>
      <w:r w:rsidR="00386FEB">
        <w:t>n</w:t>
      </w:r>
      <w:r w:rsidR="0097282B">
        <w:t>a prostokątnym ciemnoniebieskim tle złotymi literami napisano: 50 lat Muzeum Szlachty Mazowieckiej w Ciechanowie. Pod tłem dopisano adres strony internetowej muzeum: www.muzeumciechanow.pl</w:t>
      </w:r>
    </w:p>
    <w:p w14:paraId="621AEEF6" w14:textId="77777777" w:rsidR="00BD0FB1" w:rsidRDefault="00BD0FB1" w:rsidP="00BD0FB1">
      <w:r>
        <w:t>Obok tytułu wydarzenia narysowano marakasy.</w:t>
      </w:r>
    </w:p>
    <w:p w14:paraId="60140205" w14:textId="226D9C89" w:rsidR="00BD0FB1" w:rsidRPr="00C82C21" w:rsidRDefault="00BD0FB1" w:rsidP="00BD0FB1">
      <w:r>
        <w:t>Na dole plakatu, wśród wielu kolorowych nut i gwiazdek, znajduje się różowa gitara z zielonym gryfem, żółtą główką i otworem rezonansowym w kształcie serca.</w:t>
      </w:r>
    </w:p>
    <w:sectPr w:rsidR="00BD0FB1" w:rsidRPr="00C8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06219"/>
    <w:multiLevelType w:val="hybridMultilevel"/>
    <w:tmpl w:val="56883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1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C21"/>
    <w:rsid w:val="00033BC9"/>
    <w:rsid w:val="000B6C03"/>
    <w:rsid w:val="000F70B4"/>
    <w:rsid w:val="001B02CC"/>
    <w:rsid w:val="001C1151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86FEB"/>
    <w:rsid w:val="003B4AD8"/>
    <w:rsid w:val="003C6B46"/>
    <w:rsid w:val="003D6263"/>
    <w:rsid w:val="00425FCF"/>
    <w:rsid w:val="004F10DB"/>
    <w:rsid w:val="0053146F"/>
    <w:rsid w:val="005575FA"/>
    <w:rsid w:val="00574545"/>
    <w:rsid w:val="005F05A2"/>
    <w:rsid w:val="00623D2D"/>
    <w:rsid w:val="00647FE0"/>
    <w:rsid w:val="00670256"/>
    <w:rsid w:val="00730F04"/>
    <w:rsid w:val="007500F0"/>
    <w:rsid w:val="007F4942"/>
    <w:rsid w:val="007F712A"/>
    <w:rsid w:val="008114F3"/>
    <w:rsid w:val="00851DB1"/>
    <w:rsid w:val="00853CEC"/>
    <w:rsid w:val="009141AA"/>
    <w:rsid w:val="0097282B"/>
    <w:rsid w:val="009905B1"/>
    <w:rsid w:val="009E7764"/>
    <w:rsid w:val="00A167E6"/>
    <w:rsid w:val="00A27EA4"/>
    <w:rsid w:val="00A959C4"/>
    <w:rsid w:val="00B73F46"/>
    <w:rsid w:val="00BD0FB1"/>
    <w:rsid w:val="00BD1CE9"/>
    <w:rsid w:val="00BF5468"/>
    <w:rsid w:val="00C01364"/>
    <w:rsid w:val="00C320B6"/>
    <w:rsid w:val="00C32907"/>
    <w:rsid w:val="00C4570C"/>
    <w:rsid w:val="00C647F7"/>
    <w:rsid w:val="00C82C21"/>
    <w:rsid w:val="00CF21FF"/>
    <w:rsid w:val="00D05AF3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798C"/>
  <w15:chartTrackingRefBased/>
  <w15:docId w15:val="{18E7004E-0E6F-44F7-9C40-B6623ED0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F05A2"/>
    <w:pPr>
      <w:keepNext/>
      <w:spacing w:before="300"/>
      <w:outlineLvl w:val="3"/>
    </w:pPr>
    <w:rPr>
      <w:rFonts w:eastAsia="Times New Roman"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5F05A2"/>
    <w:rPr>
      <w:rFonts w:eastAsia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Festiwal Piosenki Harcerskiej</dc:title>
  <dc:subject/>
  <dc:creator>Anna Goszczyńska</dc:creator>
  <cp:keywords/>
  <dc:description/>
  <cp:lastModifiedBy>Anna Goszczyńska</cp:lastModifiedBy>
  <cp:revision>2</cp:revision>
  <dcterms:created xsi:type="dcterms:W3CDTF">2023-05-22T08:07:00Z</dcterms:created>
  <dcterms:modified xsi:type="dcterms:W3CDTF">2023-05-22T08:50:00Z</dcterms:modified>
</cp:coreProperties>
</file>