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51E0" w14:textId="4F07FAC7" w:rsidR="00FD46E7" w:rsidRDefault="00034F53" w:rsidP="00CF27EB">
      <w:pPr>
        <w:pStyle w:val="Nagwek1"/>
      </w:pPr>
      <w:r>
        <w:t>Opis plakatu</w:t>
      </w:r>
      <w:r w:rsidR="00DA4408">
        <w:br/>
      </w:r>
      <w:r>
        <w:t>„Rodzinny piknik wędkarski</w:t>
      </w:r>
      <w:r w:rsidR="00DA4408">
        <w:t xml:space="preserve"> </w:t>
      </w:r>
      <w:r>
        <w:t>z okazji Dnia Dziecka”</w:t>
      </w:r>
    </w:p>
    <w:p w14:paraId="356B9B16" w14:textId="1DB6AFC2" w:rsidR="00034F53" w:rsidRDefault="000F4E7F" w:rsidP="00FB0FC9">
      <w:pPr>
        <w:pStyle w:val="Nagwek2"/>
      </w:pPr>
      <w:r>
        <w:t>Wzdłuż górnej krawędzi plakatu</w:t>
      </w:r>
      <w:r w:rsidR="00034F53">
        <w:t xml:space="preserve"> </w:t>
      </w:r>
      <w:r>
        <w:t>umieszczono</w:t>
      </w:r>
      <w:r w:rsidR="00034F53">
        <w:t xml:space="preserve"> logotypy:</w:t>
      </w:r>
    </w:p>
    <w:p w14:paraId="7AB60907" w14:textId="08915B1E" w:rsidR="00034F53" w:rsidRDefault="00034F53" w:rsidP="00034F53">
      <w:pPr>
        <w:numPr>
          <w:ilvl w:val="0"/>
          <w:numId w:val="1"/>
        </w:numPr>
      </w:pPr>
      <w:r>
        <w:t>Organizatora: Polskiego Związku Wędkarskiego,</w:t>
      </w:r>
    </w:p>
    <w:p w14:paraId="0C333AFF" w14:textId="442BA581" w:rsidR="00034F53" w:rsidRDefault="00034F53" w:rsidP="00034F53">
      <w:pPr>
        <w:numPr>
          <w:ilvl w:val="0"/>
          <w:numId w:val="1"/>
        </w:numPr>
      </w:pPr>
      <w:r>
        <w:t>Patrona Honorowego: Urzędu Miasta</w:t>
      </w:r>
      <w:r w:rsidR="000F4E7F">
        <w:t xml:space="preserve"> Ciechanów</w:t>
      </w:r>
      <w:r>
        <w:t>,</w:t>
      </w:r>
    </w:p>
    <w:p w14:paraId="70B92C05" w14:textId="4EE6ED87" w:rsidR="00034F53" w:rsidRDefault="00034F53" w:rsidP="00034F53">
      <w:pPr>
        <w:numPr>
          <w:ilvl w:val="0"/>
          <w:numId w:val="1"/>
        </w:numPr>
      </w:pPr>
      <w:r>
        <w:t>Patrona Medialnego: Puls Ciechanowa.</w:t>
      </w:r>
    </w:p>
    <w:p w14:paraId="5DB2FB69" w14:textId="646A0134" w:rsidR="00FB0FC9" w:rsidRDefault="00FB0FC9" w:rsidP="00FB0FC9">
      <w:pPr>
        <w:pStyle w:val="Nagwek2"/>
      </w:pPr>
      <w:r>
        <w:t>Nazwa wydarzenia</w:t>
      </w:r>
    </w:p>
    <w:p w14:paraId="06B0D722" w14:textId="354840C0" w:rsidR="00FB0FC9" w:rsidRDefault="000F4E7F" w:rsidP="00034F53">
      <w:r>
        <w:t>Pon</w:t>
      </w:r>
      <w:r w:rsidR="00034F53">
        <w:t xml:space="preserve">iżej, na jasno niebieskim tle znajduje się </w:t>
      </w:r>
      <w:r>
        <w:t>nazwa imprezy</w:t>
      </w:r>
      <w:r w:rsidR="00034F53">
        <w:t>:</w:t>
      </w:r>
      <w:r>
        <w:br/>
        <w:t>„</w:t>
      </w:r>
      <w:r w:rsidR="00034F53">
        <w:t>Rodzinny piknik wędkarski z okazji Dnia Dziecka pod patr</w:t>
      </w:r>
      <w:r w:rsidR="00DB56E9">
        <w:t>onatem Prezydenta Miasta Ciechanów</w:t>
      </w:r>
      <w:r>
        <w:t>”</w:t>
      </w:r>
      <w:r w:rsidR="00DB56E9">
        <w:t xml:space="preserve">. </w:t>
      </w:r>
    </w:p>
    <w:p w14:paraId="668B5CB7" w14:textId="55507D09" w:rsidR="00034F53" w:rsidRDefault="00DB56E9" w:rsidP="00034F53">
      <w:r>
        <w:t xml:space="preserve">Po prawej stronie </w:t>
      </w:r>
      <w:r w:rsidR="008016FF">
        <w:t xml:space="preserve">tego </w:t>
      </w:r>
      <w:r>
        <w:t xml:space="preserve">napisu jest nieduże zdjęcie </w:t>
      </w:r>
      <w:r w:rsidR="008016FF">
        <w:t>dwojga</w:t>
      </w:r>
      <w:r>
        <w:t xml:space="preserve"> dorosłych i trojga dzieci</w:t>
      </w:r>
      <w:r w:rsidR="00E549EF">
        <w:t>: kobiety, mężczyzny, dziewczynki i dwóch chłopców.</w:t>
      </w:r>
      <w:r>
        <w:t xml:space="preserve"> </w:t>
      </w:r>
      <w:r w:rsidR="008016FF">
        <w:t xml:space="preserve">Osoby te stoją na trawiastym brzegu </w:t>
      </w:r>
      <w:r w:rsidR="00E549EF">
        <w:t>zbiornika wodnego</w:t>
      </w:r>
      <w:r w:rsidR="008016FF">
        <w:t xml:space="preserve">. </w:t>
      </w:r>
      <w:r>
        <w:t xml:space="preserve">Mężczyzna i dziewczynka trzymają wędki. Mężczyzna pochyla się lekko w kierunku </w:t>
      </w:r>
      <w:r w:rsidR="008016FF">
        <w:t>dwóch chłopców</w:t>
      </w:r>
      <w:r>
        <w:t xml:space="preserve">, jakby </w:t>
      </w:r>
      <w:r w:rsidR="00E549EF">
        <w:t xml:space="preserve">im coś </w:t>
      </w:r>
      <w:r>
        <w:t xml:space="preserve">tłumaczył. Dziewczynka trzymająca wędkę ma twarz skierowaną w stronę </w:t>
      </w:r>
      <w:r w:rsidR="008016FF">
        <w:t>stojącej obok niej kobiety</w:t>
      </w:r>
      <w:r>
        <w:t>.</w:t>
      </w:r>
    </w:p>
    <w:p w14:paraId="5B45D11D" w14:textId="05176083" w:rsidR="00FB0FC9" w:rsidRDefault="00FB0FC9" w:rsidP="00FB0FC9">
      <w:pPr>
        <w:pStyle w:val="Nagwek2"/>
      </w:pPr>
      <w:r>
        <w:t>Gdzie i kiedy?</w:t>
      </w:r>
    </w:p>
    <w:p w14:paraId="0E3CDB84" w14:textId="1C2206C0" w:rsidR="00DB56E9" w:rsidRDefault="00E549EF" w:rsidP="00034F53">
      <w:r>
        <w:t>N</w:t>
      </w:r>
      <w:r w:rsidR="00DB56E9">
        <w:t xml:space="preserve">a ukośnym pasku </w:t>
      </w:r>
      <w:r>
        <w:t>pod nazwą wydarzenia</w:t>
      </w:r>
      <w:r w:rsidR="00DB56E9">
        <w:t xml:space="preserve"> znajduj</w:t>
      </w:r>
      <w:r>
        <w:t xml:space="preserve">e </w:t>
      </w:r>
      <w:r w:rsidR="00DB56E9">
        <w:t xml:space="preserve">się </w:t>
      </w:r>
      <w:r>
        <w:t>data i miejsce wydarzenia</w:t>
      </w:r>
      <w:r w:rsidR="00DB56E9">
        <w:t>:</w:t>
      </w:r>
      <w:r>
        <w:br/>
      </w:r>
      <w:r w:rsidR="00DB56E9">
        <w:t>29 maja (niedziela), 10.00-14.00 przy zbiorniku wodnym „Krubin”.</w:t>
      </w:r>
    </w:p>
    <w:p w14:paraId="404D7B79" w14:textId="4313B1F9" w:rsidR="00DB56E9" w:rsidRDefault="00DB56E9" w:rsidP="00034F53">
      <w:r>
        <w:t xml:space="preserve">Pod tą informacją </w:t>
      </w:r>
      <w:r w:rsidR="00A71A4F">
        <w:t>po lewej mieści się sześć zdjęć w dwóch słupkach po trzy zdjęcia.</w:t>
      </w:r>
    </w:p>
    <w:p w14:paraId="16C723CD" w14:textId="03CC3A10" w:rsidR="00FB0FC9" w:rsidRDefault="00FB0FC9" w:rsidP="00FB0FC9">
      <w:pPr>
        <w:pStyle w:val="Nagwek2"/>
      </w:pPr>
      <w:r>
        <w:t>Atrakcje dla dzieci</w:t>
      </w:r>
    </w:p>
    <w:p w14:paraId="659F8169" w14:textId="4DA03968" w:rsidR="00A71A4F" w:rsidRDefault="00A71A4F" w:rsidP="00034F53">
      <w:r>
        <w:t>Fotografie te ilustrują atrakcje jakie będą czekać na dzieci:</w:t>
      </w:r>
    </w:p>
    <w:p w14:paraId="632068D7" w14:textId="26DBF243" w:rsidR="00A71A4F" w:rsidRDefault="00585C5C" w:rsidP="00A71A4F">
      <w:pPr>
        <w:numPr>
          <w:ilvl w:val="0"/>
          <w:numId w:val="2"/>
        </w:numPr>
      </w:pPr>
      <w:r>
        <w:t>m</w:t>
      </w:r>
      <w:r w:rsidR="00A71A4F">
        <w:t xml:space="preserve">alowanie </w:t>
      </w:r>
      <w:r>
        <w:t>buziek</w:t>
      </w:r>
      <w:r w:rsidR="00A71A4F">
        <w:t>,</w:t>
      </w:r>
    </w:p>
    <w:p w14:paraId="6FEF6E69" w14:textId="4888A912" w:rsidR="00A71A4F" w:rsidRDefault="00585C5C" w:rsidP="00A71A4F">
      <w:pPr>
        <w:numPr>
          <w:ilvl w:val="0"/>
          <w:numId w:val="2"/>
        </w:numPr>
      </w:pPr>
      <w:r>
        <w:t>w</w:t>
      </w:r>
      <w:r w:rsidR="00A71A4F">
        <w:t>ata cukrowa</w:t>
      </w:r>
    </w:p>
    <w:p w14:paraId="4C92F905" w14:textId="0BCE95B3" w:rsidR="00A71A4F" w:rsidRDefault="00585C5C" w:rsidP="00A71A4F">
      <w:pPr>
        <w:numPr>
          <w:ilvl w:val="0"/>
          <w:numId w:val="2"/>
        </w:numPr>
      </w:pPr>
      <w:r>
        <w:t>p</w:t>
      </w:r>
      <w:r w:rsidR="00A71A4F">
        <w:t>rażona kukurydza</w:t>
      </w:r>
    </w:p>
    <w:p w14:paraId="6DBBDF78" w14:textId="072684F0" w:rsidR="00A71A4F" w:rsidRDefault="00E549EF" w:rsidP="00A71A4F">
      <w:pPr>
        <w:numPr>
          <w:ilvl w:val="0"/>
          <w:numId w:val="2"/>
        </w:numPr>
      </w:pPr>
      <w:r>
        <w:t xml:space="preserve">duże </w:t>
      </w:r>
      <w:r w:rsidR="00585C5C">
        <w:t>p</w:t>
      </w:r>
      <w:r w:rsidR="00A71A4F">
        <w:t>ostaci z ulubionych bajek</w:t>
      </w:r>
    </w:p>
    <w:p w14:paraId="7527359C" w14:textId="5EE9CA22" w:rsidR="00A71A4F" w:rsidRDefault="00A71A4F" w:rsidP="00A71A4F">
      <w:pPr>
        <w:numPr>
          <w:ilvl w:val="0"/>
          <w:numId w:val="2"/>
        </w:numPr>
      </w:pPr>
      <w:r>
        <w:t>nadmuchiwane zjeżdżalnie</w:t>
      </w:r>
    </w:p>
    <w:p w14:paraId="49FC535E" w14:textId="1DE383AA" w:rsidR="00585C5C" w:rsidRDefault="00585C5C" w:rsidP="00585C5C">
      <w:r>
        <w:t xml:space="preserve">Na jednym ze zdjęć znajdują się pojemniki na jedzenie z informacją na wierzchu. Informacja zawiera zdjęcia chłopca o imieniu Oliwier. Na jednym ze zdjęć chłopiec siedzi na małym wózeczku inwalidzkim. Na drugim </w:t>
      </w:r>
      <w:r w:rsidR="00E549EF">
        <w:t>brzuszek ma owinięty bandażem</w:t>
      </w:r>
      <w:r w:rsidR="005F582E">
        <w:t>.</w:t>
      </w:r>
    </w:p>
    <w:p w14:paraId="56B158B7" w14:textId="242AD9CB" w:rsidR="005F582E" w:rsidRDefault="005F582E" w:rsidP="00585C5C">
      <w:r>
        <w:t xml:space="preserve">Napisy </w:t>
      </w:r>
      <w:r w:rsidR="00801470">
        <w:t xml:space="preserve">na pojemnikach </w:t>
      </w:r>
      <w:r>
        <w:t>są lekko rozmazane</w:t>
      </w:r>
      <w:r w:rsidR="00801470">
        <w:t>,</w:t>
      </w:r>
      <w:r>
        <w:t xml:space="preserve"> ale można rozczytać </w:t>
      </w:r>
      <w:r w:rsidR="00801470">
        <w:t>niektóre z nich</w:t>
      </w:r>
      <w:r>
        <w:t>: „Powstrzymajmy cierpienie dziecka! Oliwierek potrzebuje operacji. Bez Was nie damy rady!”</w:t>
      </w:r>
    </w:p>
    <w:p w14:paraId="791ACE78" w14:textId="6EFC43B7" w:rsidR="00CF27EB" w:rsidRDefault="00FB0FC9" w:rsidP="00CF27EB">
      <w:pPr>
        <w:pStyle w:val="Nagwek2"/>
      </w:pPr>
      <w:r>
        <w:lastRenderedPageBreak/>
        <w:t>Szczegółowy p</w:t>
      </w:r>
      <w:r w:rsidR="00CF27EB" w:rsidRPr="00FB0FC9">
        <w:t>rogram wydarzenia</w:t>
      </w:r>
    </w:p>
    <w:p w14:paraId="5EBEC09C" w14:textId="3D05EA48" w:rsidR="00FB0FC9" w:rsidRDefault="001F6134" w:rsidP="00FB0FC9">
      <w:r>
        <w:t>Godz. 10.00-14.00 spławikowe zawody wędkarskie dla dzieci od 3 do 14 lat z atrakcyjnymi nagrodami (nie jest wymagana karta wędkarska)</w:t>
      </w:r>
    </w:p>
    <w:p w14:paraId="26F99C55" w14:textId="2C062A8D" w:rsidR="001F6134" w:rsidRDefault="001F6134" w:rsidP="00FB0FC9">
      <w:r>
        <w:t>W programie:</w:t>
      </w:r>
    </w:p>
    <w:p w14:paraId="118617BF" w14:textId="26BF798F" w:rsidR="001F6134" w:rsidRDefault="001F6134" w:rsidP="001F6134">
      <w:pPr>
        <w:numPr>
          <w:ilvl w:val="0"/>
          <w:numId w:val="3"/>
        </w:numPr>
      </w:pPr>
      <w:r>
        <w:t>pokaz sprzętu wojskowego oraz strażackiego</w:t>
      </w:r>
    </w:p>
    <w:p w14:paraId="1AA72FC1" w14:textId="6556C1CB" w:rsidR="001F6134" w:rsidRDefault="001F6134" w:rsidP="001F6134">
      <w:pPr>
        <w:numPr>
          <w:ilvl w:val="0"/>
          <w:numId w:val="3"/>
        </w:numPr>
      </w:pPr>
      <w:r>
        <w:t>stoisko ze sprzętem do nurkowania</w:t>
      </w:r>
    </w:p>
    <w:p w14:paraId="4C55673B" w14:textId="592295AB" w:rsidR="001F6134" w:rsidRDefault="001F6134" w:rsidP="001F6134">
      <w:pPr>
        <w:numPr>
          <w:ilvl w:val="0"/>
          <w:numId w:val="3"/>
        </w:numPr>
      </w:pPr>
      <w:r>
        <w:t xml:space="preserve">stoisko pokazowe Polskiego związku </w:t>
      </w:r>
      <w:r w:rsidR="00097344">
        <w:t>Łowieckiego</w:t>
      </w:r>
    </w:p>
    <w:p w14:paraId="1ED4B137" w14:textId="770E0195" w:rsidR="00097344" w:rsidRDefault="00097344" w:rsidP="001F6134">
      <w:pPr>
        <w:numPr>
          <w:ilvl w:val="0"/>
          <w:numId w:val="3"/>
        </w:numPr>
      </w:pPr>
      <w:r>
        <w:t>strzelnica ASG oraz paintball</w:t>
      </w:r>
    </w:p>
    <w:p w14:paraId="6F5FA4BE" w14:textId="05C2F381" w:rsidR="00097344" w:rsidRDefault="00097344" w:rsidP="001F6134">
      <w:pPr>
        <w:numPr>
          <w:ilvl w:val="0"/>
          <w:numId w:val="3"/>
        </w:numPr>
      </w:pPr>
      <w:r>
        <w:t>pokaz wyszkolenia strzeleckiego</w:t>
      </w:r>
    </w:p>
    <w:p w14:paraId="0CC1C74A" w14:textId="0A0F7020" w:rsidR="00097344" w:rsidRDefault="00097344" w:rsidP="001F6134">
      <w:pPr>
        <w:numPr>
          <w:ilvl w:val="0"/>
          <w:numId w:val="3"/>
        </w:numPr>
      </w:pPr>
      <w:r>
        <w:t>praktyczna nauka udzielania pierwszej pomocy</w:t>
      </w:r>
    </w:p>
    <w:p w14:paraId="0D4D2A15" w14:textId="3E4B266E" w:rsidR="00097344" w:rsidRDefault="00097344" w:rsidP="001F6134">
      <w:pPr>
        <w:numPr>
          <w:ilvl w:val="0"/>
          <w:numId w:val="3"/>
        </w:numPr>
      </w:pPr>
      <w:r>
        <w:t>dmuchańce dla dzieci</w:t>
      </w:r>
    </w:p>
    <w:p w14:paraId="640E2C91" w14:textId="606E5482" w:rsidR="00097344" w:rsidRDefault="00097344" w:rsidP="001F6134">
      <w:pPr>
        <w:numPr>
          <w:ilvl w:val="0"/>
          <w:numId w:val="3"/>
        </w:numPr>
      </w:pPr>
      <w:r>
        <w:t>malowanie buziek</w:t>
      </w:r>
    </w:p>
    <w:p w14:paraId="03ACFC23" w14:textId="25634060" w:rsidR="00097344" w:rsidRDefault="00097344" w:rsidP="001F6134">
      <w:pPr>
        <w:numPr>
          <w:ilvl w:val="0"/>
          <w:numId w:val="3"/>
        </w:numPr>
      </w:pPr>
      <w:r>
        <w:t>fotościanka z maskotką</w:t>
      </w:r>
    </w:p>
    <w:p w14:paraId="6BA97C43" w14:textId="6173554D" w:rsidR="00097344" w:rsidRDefault="00097344" w:rsidP="001F6134">
      <w:pPr>
        <w:numPr>
          <w:ilvl w:val="0"/>
          <w:numId w:val="3"/>
        </w:numPr>
      </w:pPr>
      <w:r>
        <w:t>domowe ciasto</w:t>
      </w:r>
    </w:p>
    <w:p w14:paraId="209C4543" w14:textId="513C897B" w:rsidR="00097344" w:rsidRDefault="00097344" w:rsidP="001F6134">
      <w:pPr>
        <w:numPr>
          <w:ilvl w:val="0"/>
          <w:numId w:val="3"/>
        </w:numPr>
      </w:pPr>
      <w:r>
        <w:t>kawa, herbata, lemoniada</w:t>
      </w:r>
    </w:p>
    <w:p w14:paraId="1A73146B" w14:textId="6317EA38" w:rsidR="00097344" w:rsidRDefault="00097344" w:rsidP="001F6134">
      <w:pPr>
        <w:numPr>
          <w:ilvl w:val="0"/>
          <w:numId w:val="3"/>
        </w:numPr>
      </w:pPr>
      <w:r>
        <w:t>loteria fantowa dla dzieci</w:t>
      </w:r>
    </w:p>
    <w:p w14:paraId="278148E0" w14:textId="1C8276A4" w:rsidR="00097344" w:rsidRDefault="00097344" w:rsidP="001F6134">
      <w:pPr>
        <w:numPr>
          <w:ilvl w:val="0"/>
          <w:numId w:val="3"/>
        </w:numPr>
      </w:pPr>
      <w:r>
        <w:t>wata cukrowa, popcorn</w:t>
      </w:r>
    </w:p>
    <w:p w14:paraId="2CF17FEC" w14:textId="62CDAC0C" w:rsidR="00D03542" w:rsidRDefault="00D03542" w:rsidP="00D03542">
      <w:pPr>
        <w:pStyle w:val="Nagwek2"/>
      </w:pPr>
      <w:r>
        <w:t>Ogłoszenie charytatywne:</w:t>
      </w:r>
    </w:p>
    <w:p w14:paraId="540E396F" w14:textId="42BD9896" w:rsidR="00097344" w:rsidRDefault="00801470" w:rsidP="00097344">
      <w:r>
        <w:t>Pod programem</w:t>
      </w:r>
      <w:r w:rsidR="00097344">
        <w:t xml:space="preserve"> znajduje się informacja:</w:t>
      </w:r>
    </w:p>
    <w:p w14:paraId="1304E382" w14:textId="235698E0" w:rsidR="00097344" w:rsidRDefault="00801470" w:rsidP="00097344">
      <w:r>
        <w:t>„</w:t>
      </w:r>
      <w:r w:rsidR="00D03542">
        <w:t>Podczas trwania imprezy Stowarzyszenia Dobrych Serc przeprowadzi kwestę na leczenie Oliwiera Wróbla</w:t>
      </w:r>
      <w:r>
        <w:t>”</w:t>
      </w:r>
      <w:r w:rsidR="00D03542">
        <w:t>.</w:t>
      </w:r>
    </w:p>
    <w:p w14:paraId="5BD62C73" w14:textId="640F1A33" w:rsidR="00D03542" w:rsidRDefault="00D03542" w:rsidP="00097344">
      <w:r>
        <w:t>Po lewej stronie informacji znajduje się logo stowarzyszenia, a po prawej zdjęcie siedzącego na podłodze chłopczyka o jasnych włosach, patrzącego w górę, wprost w obiektyw fotografującego.</w:t>
      </w:r>
    </w:p>
    <w:p w14:paraId="276E130F" w14:textId="1EC2545A" w:rsidR="008349D8" w:rsidRDefault="008349D8" w:rsidP="008349D8">
      <w:pPr>
        <w:pStyle w:val="Nagwek2"/>
      </w:pPr>
      <w:r>
        <w:t>Sponsorzy</w:t>
      </w:r>
    </w:p>
    <w:p w14:paraId="326D1010" w14:textId="1BC30CE7" w:rsidR="00D03542" w:rsidRDefault="00D03542" w:rsidP="00097344">
      <w:r>
        <w:t xml:space="preserve">Na dole, wzdłuż krawędzi plakatu mieści się rząd </w:t>
      </w:r>
      <w:r w:rsidR="008349D8">
        <w:t>logotypów firm</w:t>
      </w:r>
      <w:r w:rsidR="00801470">
        <w:t xml:space="preserve"> i instytucji</w:t>
      </w:r>
      <w:r w:rsidR="008349D8">
        <w:t xml:space="preserve"> - sponsorów wydarzenia:</w:t>
      </w:r>
    </w:p>
    <w:p w14:paraId="0C7C7152" w14:textId="6529E9D9" w:rsidR="008349D8" w:rsidRDefault="008349D8" w:rsidP="008349D8">
      <w:pPr>
        <w:numPr>
          <w:ilvl w:val="0"/>
          <w:numId w:val="4"/>
        </w:numPr>
      </w:pPr>
      <w:r>
        <w:t>Robinson</w:t>
      </w:r>
    </w:p>
    <w:p w14:paraId="13FD0480" w14:textId="74C465D0" w:rsidR="008349D8" w:rsidRDefault="008349D8" w:rsidP="008349D8">
      <w:pPr>
        <w:numPr>
          <w:ilvl w:val="0"/>
          <w:numId w:val="4"/>
        </w:numPr>
      </w:pPr>
      <w:r>
        <w:t>Jaxon</w:t>
      </w:r>
    </w:p>
    <w:p w14:paraId="2D82DC9E" w14:textId="21BB3E0D" w:rsidR="008349D8" w:rsidRDefault="008349D8" w:rsidP="008349D8">
      <w:pPr>
        <w:numPr>
          <w:ilvl w:val="0"/>
          <w:numId w:val="4"/>
        </w:numPr>
      </w:pPr>
      <w:r>
        <w:t>PSB Mrówka</w:t>
      </w:r>
    </w:p>
    <w:p w14:paraId="27484EE4" w14:textId="1457CE9A" w:rsidR="008349D8" w:rsidRDefault="008349D8" w:rsidP="008349D8">
      <w:pPr>
        <w:numPr>
          <w:ilvl w:val="0"/>
          <w:numId w:val="4"/>
        </w:numPr>
      </w:pPr>
      <w:r>
        <w:t>Relax</w:t>
      </w:r>
    </w:p>
    <w:p w14:paraId="079DA19F" w14:textId="0AE03F0A" w:rsidR="008349D8" w:rsidRDefault="008349D8" w:rsidP="008349D8">
      <w:pPr>
        <w:numPr>
          <w:ilvl w:val="0"/>
          <w:numId w:val="4"/>
        </w:numPr>
      </w:pPr>
      <w:r>
        <w:t>RolBud</w:t>
      </w:r>
    </w:p>
    <w:p w14:paraId="57DF09E5" w14:textId="7A8CF6BA" w:rsidR="008349D8" w:rsidRDefault="00BA3F38" w:rsidP="008349D8">
      <w:pPr>
        <w:numPr>
          <w:ilvl w:val="0"/>
          <w:numId w:val="4"/>
        </w:numPr>
      </w:pPr>
      <w:r>
        <w:t xml:space="preserve">Hurtownia </w:t>
      </w:r>
      <w:r w:rsidR="008349D8">
        <w:t>Sigma-Max</w:t>
      </w:r>
    </w:p>
    <w:p w14:paraId="17EB174D" w14:textId="3B06709C" w:rsidR="008349D8" w:rsidRDefault="008349D8" w:rsidP="008349D8">
      <w:pPr>
        <w:numPr>
          <w:ilvl w:val="0"/>
          <w:numId w:val="4"/>
        </w:numPr>
      </w:pPr>
      <w:r>
        <w:t>Przedsiębiorstwo Usług Komunalnych</w:t>
      </w:r>
    </w:p>
    <w:p w14:paraId="011AD2C3" w14:textId="1C4C4E3F" w:rsidR="008349D8" w:rsidRDefault="008349D8" w:rsidP="008349D8">
      <w:pPr>
        <w:numPr>
          <w:ilvl w:val="0"/>
          <w:numId w:val="4"/>
        </w:numPr>
      </w:pPr>
      <w:r>
        <w:lastRenderedPageBreak/>
        <w:t>I (pierwsze) Liceum Ogólnokształcące CN-B Ciechanów</w:t>
      </w:r>
    </w:p>
    <w:p w14:paraId="36627D83" w14:textId="1BF40C77" w:rsidR="008349D8" w:rsidRPr="00FB0FC9" w:rsidRDefault="00134859" w:rsidP="008349D8">
      <w:pPr>
        <w:numPr>
          <w:ilvl w:val="0"/>
          <w:numId w:val="4"/>
        </w:numPr>
      </w:pPr>
      <w:r>
        <w:t xml:space="preserve">5. Mazowiecka </w:t>
      </w:r>
      <w:r w:rsidR="008349D8">
        <w:t>B</w:t>
      </w:r>
      <w:r w:rsidR="002166A4">
        <w:t xml:space="preserve">rygada </w:t>
      </w:r>
      <w:r w:rsidR="008349D8">
        <w:t>O</w:t>
      </w:r>
      <w:r w:rsidR="002166A4">
        <w:t xml:space="preserve">brony </w:t>
      </w:r>
      <w:r w:rsidR="008349D8">
        <w:t>T</w:t>
      </w:r>
      <w:r w:rsidR="002166A4">
        <w:t>erytorialnej</w:t>
      </w:r>
    </w:p>
    <w:p w14:paraId="7924879B" w14:textId="77777777" w:rsidR="00FB0FC9" w:rsidRPr="00FB0FC9" w:rsidRDefault="00FB0FC9" w:rsidP="00FB0FC9"/>
    <w:p w14:paraId="144CDC3A" w14:textId="77777777" w:rsidR="00CF27EB" w:rsidRDefault="00CF27EB" w:rsidP="00585C5C"/>
    <w:sectPr w:rsidR="00CF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9DA"/>
    <w:multiLevelType w:val="hybridMultilevel"/>
    <w:tmpl w:val="5448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2358"/>
    <w:multiLevelType w:val="hybridMultilevel"/>
    <w:tmpl w:val="1CBE2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1003"/>
    <w:multiLevelType w:val="hybridMultilevel"/>
    <w:tmpl w:val="F82A1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3A54"/>
    <w:multiLevelType w:val="hybridMultilevel"/>
    <w:tmpl w:val="B8E0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655">
    <w:abstractNumId w:val="0"/>
  </w:num>
  <w:num w:numId="2" w16cid:durableId="640228493">
    <w:abstractNumId w:val="3"/>
  </w:num>
  <w:num w:numId="3" w16cid:durableId="238755719">
    <w:abstractNumId w:val="2"/>
  </w:num>
  <w:num w:numId="4" w16cid:durableId="159724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F53"/>
    <w:rsid w:val="00033BC9"/>
    <w:rsid w:val="00034F53"/>
    <w:rsid w:val="00097344"/>
    <w:rsid w:val="000B6C03"/>
    <w:rsid w:val="000F4E7F"/>
    <w:rsid w:val="00134859"/>
    <w:rsid w:val="00194BD5"/>
    <w:rsid w:val="001B02CC"/>
    <w:rsid w:val="001F6134"/>
    <w:rsid w:val="002166A4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74545"/>
    <w:rsid w:val="00585C5C"/>
    <w:rsid w:val="005F582E"/>
    <w:rsid w:val="00623D2D"/>
    <w:rsid w:val="00730F04"/>
    <w:rsid w:val="007500F0"/>
    <w:rsid w:val="007F4942"/>
    <w:rsid w:val="007F712A"/>
    <w:rsid w:val="00801470"/>
    <w:rsid w:val="008016FF"/>
    <w:rsid w:val="008114F3"/>
    <w:rsid w:val="008349D8"/>
    <w:rsid w:val="00853CEC"/>
    <w:rsid w:val="009141AA"/>
    <w:rsid w:val="009905B1"/>
    <w:rsid w:val="009E7764"/>
    <w:rsid w:val="00A167E6"/>
    <w:rsid w:val="00A71A4F"/>
    <w:rsid w:val="00A959C4"/>
    <w:rsid w:val="00B73F46"/>
    <w:rsid w:val="00BA3F38"/>
    <w:rsid w:val="00BD1CE9"/>
    <w:rsid w:val="00BF5468"/>
    <w:rsid w:val="00C01364"/>
    <w:rsid w:val="00C320B6"/>
    <w:rsid w:val="00C32907"/>
    <w:rsid w:val="00C4570C"/>
    <w:rsid w:val="00CF21FF"/>
    <w:rsid w:val="00CF27EB"/>
    <w:rsid w:val="00D03542"/>
    <w:rsid w:val="00D05AF3"/>
    <w:rsid w:val="00D55BD1"/>
    <w:rsid w:val="00D80D2F"/>
    <w:rsid w:val="00DA143F"/>
    <w:rsid w:val="00DA4408"/>
    <w:rsid w:val="00DB56E9"/>
    <w:rsid w:val="00DB5C23"/>
    <w:rsid w:val="00DC5DF3"/>
    <w:rsid w:val="00E41D45"/>
    <w:rsid w:val="00E470EF"/>
    <w:rsid w:val="00E549EF"/>
    <w:rsid w:val="00EA61A2"/>
    <w:rsid w:val="00EC5941"/>
    <w:rsid w:val="00ED5E9E"/>
    <w:rsid w:val="00F1056B"/>
    <w:rsid w:val="00F633F9"/>
    <w:rsid w:val="00FB0FC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0503"/>
  <w15:chartTrackingRefBased/>
  <w15:docId w15:val="{B915C7D2-B08C-45C3-B391-4C70A56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Rodzinny piknik wędkarski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Rodzinny piknik wędkarski</dc:title>
  <dc:subject/>
  <dc:creator>Anna Goszczyńska</dc:creator>
  <cp:keywords/>
  <dc:description/>
  <cp:lastModifiedBy>Anna Goszczyńska</cp:lastModifiedBy>
  <cp:revision>7</cp:revision>
  <dcterms:created xsi:type="dcterms:W3CDTF">2022-05-25T11:35:00Z</dcterms:created>
  <dcterms:modified xsi:type="dcterms:W3CDTF">2022-05-26T08:46:00Z</dcterms:modified>
</cp:coreProperties>
</file>