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9AFC" w14:textId="2E4CF4E7" w:rsidR="0079426F" w:rsidRDefault="0079426F" w:rsidP="0079426F">
      <w:pPr>
        <w:pStyle w:val="Nagwek1"/>
      </w:pPr>
      <w:r>
        <w:t>Opis plakatu</w:t>
      </w:r>
    </w:p>
    <w:p w14:paraId="289BA836" w14:textId="473A446B" w:rsidR="00FD46E7" w:rsidRDefault="003F6782" w:rsidP="0079426F">
      <w:pPr>
        <w:pStyle w:val="Nagwek2"/>
      </w:pPr>
      <w:r>
        <w:t>Treść plakatu</w:t>
      </w:r>
    </w:p>
    <w:p w14:paraId="70292C42" w14:textId="147DE751" w:rsidR="003F6782" w:rsidRDefault="003F6782" w:rsidP="0079426F">
      <w:pPr>
        <w:pStyle w:val="Podtytu"/>
      </w:pPr>
      <w:r>
        <w:t>Prezydent Miasta Ciechanów</w:t>
      </w:r>
      <w:r>
        <w:br/>
        <w:t>oraz Stowarzyszenie Żołnierzy i ich Rodzin oraz Szwadronów Mundurowych</w:t>
      </w:r>
      <w:r w:rsidR="0079426F">
        <w:br/>
      </w:r>
      <w:r>
        <w:t>w barwach 11 Pułku Ułanów Legionowych</w:t>
      </w:r>
      <w:r>
        <w:br/>
        <w:t>zapraszają na obchody</w:t>
      </w:r>
      <w:r>
        <w:br/>
      </w:r>
      <w:r w:rsidR="0079426F">
        <w:t>Setnej</w:t>
      </w:r>
      <w:r>
        <w:t xml:space="preserve"> Rocznicy przybycia 11 Pułku Ułanów Legionowych</w:t>
      </w:r>
      <w:r>
        <w:br/>
        <w:t>imienia Marszałka Edwarda Śmigłego-Rydza</w:t>
      </w:r>
      <w:r>
        <w:br/>
        <w:t>do Ciechanowa 1921-2021</w:t>
      </w:r>
    </w:p>
    <w:p w14:paraId="4E04866C" w14:textId="15B492C6" w:rsidR="0079426F" w:rsidRDefault="0079426F" w:rsidP="0079426F">
      <w:pPr>
        <w:pStyle w:val="Nagwek2"/>
      </w:pPr>
      <w:r>
        <w:t>Harmonogram zdarzeń:</w:t>
      </w:r>
    </w:p>
    <w:p w14:paraId="10BD002C" w14:textId="77777777" w:rsidR="0079426F" w:rsidRPr="0079426F" w:rsidRDefault="003F6782" w:rsidP="0079426F">
      <w:pPr>
        <w:spacing w:before="240" w:after="240"/>
        <w:rPr>
          <w:b/>
          <w:bCs/>
        </w:rPr>
      </w:pPr>
      <w:r w:rsidRPr="0079426F">
        <w:rPr>
          <w:b/>
          <w:bCs/>
        </w:rPr>
        <w:t>25 czerwca</w:t>
      </w:r>
    </w:p>
    <w:p w14:paraId="4AFEA6B8" w14:textId="10365DE6" w:rsidR="003F6782" w:rsidRDefault="003F6782" w:rsidP="0079426F">
      <w:pPr>
        <w:spacing w:before="240" w:after="240"/>
      </w:pPr>
      <w:r>
        <w:t>17.00 „Kawaleria polska – 11 Pułk Ułanów Legionowych”</w:t>
      </w:r>
      <w:r>
        <w:br/>
        <w:t>prelekcja w Kamienicy W18 – Pracownia Dokumentacji Dziejów Miasta</w:t>
      </w:r>
    </w:p>
    <w:p w14:paraId="578C4043" w14:textId="77777777" w:rsidR="0079426F" w:rsidRPr="0079426F" w:rsidRDefault="003F6782" w:rsidP="0079426F">
      <w:pPr>
        <w:spacing w:before="240" w:after="240"/>
        <w:rPr>
          <w:b/>
          <w:bCs/>
        </w:rPr>
      </w:pPr>
      <w:r w:rsidRPr="0079426F">
        <w:rPr>
          <w:b/>
          <w:bCs/>
        </w:rPr>
        <w:t>26 czerwca</w:t>
      </w:r>
    </w:p>
    <w:p w14:paraId="39B60D8A" w14:textId="77777777" w:rsidR="0079426F" w:rsidRDefault="003F6782" w:rsidP="0079426F">
      <w:pPr>
        <w:numPr>
          <w:ilvl w:val="0"/>
          <w:numId w:val="2"/>
        </w:numPr>
        <w:spacing w:before="240" w:after="240"/>
      </w:pPr>
      <w:r>
        <w:t>8.30 Msza święta w intencji żołnierzy 11 Pułku Ułanów Legionowych, parafia pod wezwaniem świętego Józefa (fara)</w:t>
      </w:r>
    </w:p>
    <w:p w14:paraId="34AC2697" w14:textId="77777777" w:rsidR="0079426F" w:rsidRDefault="003F6782" w:rsidP="0079426F">
      <w:pPr>
        <w:numPr>
          <w:ilvl w:val="0"/>
          <w:numId w:val="2"/>
        </w:numPr>
        <w:spacing w:before="240" w:after="240"/>
      </w:pPr>
      <w:r>
        <w:t>12.00 podniesienie flagi państwowej i odegranie hymnu państwowego przy udziale Miejskiej Orkiestry Dętej Ochotniczej Straży Pożarnej, odznaczenia okolicznościowe (plac Jana Pawła II drugiego)</w:t>
      </w:r>
    </w:p>
    <w:p w14:paraId="6D1C455D" w14:textId="102F1D4A" w:rsidR="003F6782" w:rsidRDefault="003F6782" w:rsidP="0079426F">
      <w:pPr>
        <w:numPr>
          <w:ilvl w:val="0"/>
          <w:numId w:val="2"/>
        </w:numPr>
        <w:spacing w:before="240" w:after="240"/>
      </w:pPr>
      <w:r>
        <w:t>12.45 defilada i przemarsz ulicami miasta rekonstruktorów (osoby odtwarzające wydarzenia historyczne) kawalerii, piechoty</w:t>
      </w:r>
      <w:r w:rsidR="00E028E7">
        <w:t xml:space="preserve"> oraz historycznych rowerów wojskowych pod koszary przy ulicy Wojska Polskiego.</w:t>
      </w:r>
    </w:p>
    <w:p w14:paraId="05266F5C" w14:textId="5BD47DB7" w:rsidR="00E028E7" w:rsidRDefault="0079426F" w:rsidP="0079426F">
      <w:pPr>
        <w:pStyle w:val="Nagwek1"/>
      </w:pPr>
      <w:r>
        <w:br w:type="column"/>
      </w:r>
      <w:r w:rsidR="00E028E7">
        <w:lastRenderedPageBreak/>
        <w:t>Wygląd plakatu</w:t>
      </w:r>
    </w:p>
    <w:p w14:paraId="5FD47DF7" w14:textId="7A46B051" w:rsidR="00E028E7" w:rsidRDefault="00E028E7" w:rsidP="0079426F">
      <w:pPr>
        <w:spacing w:before="240" w:after="240"/>
      </w:pPr>
      <w:r>
        <w:t xml:space="preserve">Tło plakatu </w:t>
      </w:r>
      <w:r w:rsidR="006A5AAB">
        <w:t>jest podzielone na dwie części. Górna, większa część ma w tle rozjaśnione szare zdjęcie ułanów na koniach.</w:t>
      </w:r>
    </w:p>
    <w:p w14:paraId="724CE389" w14:textId="5852FE83" w:rsidR="006A5AAB" w:rsidRDefault="006A5AAB" w:rsidP="0079426F">
      <w:pPr>
        <w:spacing w:before="240" w:after="240"/>
      </w:pPr>
      <w:r>
        <w:t>Dolna część to bordowe tło zakończone u góry pod skosem, prawą stron</w:t>
      </w:r>
      <w:r w:rsidR="00EC7C2F">
        <w:t>ą wyżej</w:t>
      </w:r>
      <w:r>
        <w:t>.</w:t>
      </w:r>
    </w:p>
    <w:p w14:paraId="3DE6868C" w14:textId="06F404F9" w:rsidR="006A5AAB" w:rsidRDefault="006A5AAB" w:rsidP="0079426F">
      <w:pPr>
        <w:spacing w:before="240" w:after="240"/>
      </w:pPr>
      <w:r>
        <w:t>Na łączeniu zdjęcia</w:t>
      </w:r>
      <w:r w:rsidR="00EC7C2F">
        <w:t xml:space="preserve"> w tle</w:t>
      </w:r>
      <w:r>
        <w:t xml:space="preserve"> i bordowego tła po prawej w kółku znajduje się czarno</w:t>
      </w:r>
      <w:r w:rsidR="00EC7C2F">
        <w:t>-</w:t>
      </w:r>
      <w:r>
        <w:t>białe zdjęcie ułanów, to samo, które jest rozjaśnione w górnej części</w:t>
      </w:r>
      <w:r w:rsidR="00EC7C2F">
        <w:t>.</w:t>
      </w:r>
    </w:p>
    <w:p w14:paraId="2F0D51C5" w14:textId="77777777" w:rsidR="0079426F" w:rsidRDefault="00EC7C2F" w:rsidP="0079426F">
      <w:pPr>
        <w:pStyle w:val="Nagwek2"/>
      </w:pPr>
      <w:r>
        <w:t>Na samym dole, na białym pasku znajdują się logotypy</w:t>
      </w:r>
      <w:r w:rsidR="0079426F">
        <w:t>:</w:t>
      </w:r>
    </w:p>
    <w:p w14:paraId="2E7376B1" w14:textId="77777777" w:rsidR="0079426F" w:rsidRDefault="00EC7C2F" w:rsidP="0079426F">
      <w:pPr>
        <w:numPr>
          <w:ilvl w:val="0"/>
          <w:numId w:val="3"/>
        </w:numPr>
        <w:spacing w:before="240" w:after="240"/>
      </w:pPr>
      <w:r>
        <w:t>Urzędu Miasta</w:t>
      </w:r>
      <w:r w:rsidR="007F04FC" w:rsidRPr="007F04FC">
        <w:t>,</w:t>
      </w:r>
    </w:p>
    <w:p w14:paraId="1B813110" w14:textId="77777777" w:rsidR="0079426F" w:rsidRDefault="007F04FC" w:rsidP="0079426F">
      <w:pPr>
        <w:numPr>
          <w:ilvl w:val="0"/>
          <w:numId w:val="3"/>
        </w:numPr>
        <w:spacing w:before="240" w:after="240"/>
      </w:pPr>
      <w:r w:rsidRPr="007F04FC">
        <w:t>Stowarzyszeni</w:t>
      </w:r>
      <w:r>
        <w:t>a</w:t>
      </w:r>
      <w:r w:rsidRPr="007F04FC">
        <w:t xml:space="preserve"> Żołnierzy i Ich Rodzin oraz Szwadronów Mundurowych w barwach 11 Pułku Ułanów Legionowych</w:t>
      </w:r>
      <w:r>
        <w:t>,</w:t>
      </w:r>
    </w:p>
    <w:p w14:paraId="474327A1" w14:textId="77777777" w:rsidR="0079426F" w:rsidRDefault="007F04FC" w:rsidP="0079426F">
      <w:pPr>
        <w:numPr>
          <w:ilvl w:val="0"/>
          <w:numId w:val="3"/>
        </w:numPr>
        <w:spacing w:before="240" w:after="240"/>
      </w:pPr>
      <w:r w:rsidRPr="007F04FC">
        <w:t xml:space="preserve">I </w:t>
      </w:r>
      <w:r>
        <w:t>(pierwszego)</w:t>
      </w:r>
      <w:r>
        <w:t xml:space="preserve"> </w:t>
      </w:r>
      <w:r w:rsidRPr="007F04FC">
        <w:t>Liceum Ogólnokształcącego PUL im. 11 Pułku Ułanów Legionowych w Ciechanowie</w:t>
      </w:r>
    </w:p>
    <w:p w14:paraId="5A6F7CCD" w14:textId="39532F1C" w:rsidR="00EC7C2F" w:rsidRDefault="007F04FC" w:rsidP="0079426F">
      <w:pPr>
        <w:numPr>
          <w:ilvl w:val="0"/>
          <w:numId w:val="3"/>
        </w:numPr>
        <w:spacing w:before="240" w:after="240"/>
      </w:pPr>
      <w:r>
        <w:t>oraz</w:t>
      </w:r>
      <w:r w:rsidR="00EC7C2F">
        <w:t xml:space="preserve"> patrona honorowego</w:t>
      </w:r>
      <w:r w:rsidR="0079426F">
        <w:t xml:space="preserve"> obchodów</w:t>
      </w:r>
      <w:r w:rsidR="00EC7C2F">
        <w:t xml:space="preserve"> Instytutu Pamięci Narodowej. </w:t>
      </w:r>
    </w:p>
    <w:sectPr w:rsidR="00EC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119"/>
    <w:multiLevelType w:val="hybridMultilevel"/>
    <w:tmpl w:val="818A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073C"/>
    <w:multiLevelType w:val="hybridMultilevel"/>
    <w:tmpl w:val="60AE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161F"/>
    <w:multiLevelType w:val="hybridMultilevel"/>
    <w:tmpl w:val="A678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782"/>
    <w:rsid w:val="001B02CC"/>
    <w:rsid w:val="00326161"/>
    <w:rsid w:val="0036425D"/>
    <w:rsid w:val="003C6B46"/>
    <w:rsid w:val="003F6782"/>
    <w:rsid w:val="00623D2D"/>
    <w:rsid w:val="006A5AAB"/>
    <w:rsid w:val="00730F04"/>
    <w:rsid w:val="007500F0"/>
    <w:rsid w:val="0079426F"/>
    <w:rsid w:val="007F04FC"/>
    <w:rsid w:val="00853CEC"/>
    <w:rsid w:val="009141AA"/>
    <w:rsid w:val="009E7764"/>
    <w:rsid w:val="00BF5468"/>
    <w:rsid w:val="00D55BD1"/>
    <w:rsid w:val="00D80D2F"/>
    <w:rsid w:val="00E028E7"/>
    <w:rsid w:val="00E470EF"/>
    <w:rsid w:val="00EC7C2F"/>
    <w:rsid w:val="00F1056B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D41"/>
  <w15:chartTrackingRefBased/>
  <w15:docId w15:val="{D53D5C2F-0929-4281-AB38-0B5991D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E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70EF"/>
    <w:pPr>
      <w:keepNext/>
      <w:keepLines/>
      <w:spacing w:before="240" w:after="240" w:line="257" w:lineRule="auto"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1056B"/>
    <w:pPr>
      <w:keepNext/>
      <w:keepLines/>
      <w:spacing w:before="240" w:after="240" w:line="257" w:lineRule="auto"/>
      <w:jc w:val="center"/>
      <w:outlineLvl w:val="1"/>
    </w:pPr>
    <w:rPr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9426F"/>
    <w:pPr>
      <w:keepNext/>
      <w:keepLines/>
      <w:spacing w:before="240" w:after="240" w:line="276" w:lineRule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1056B"/>
    <w:rPr>
      <w:sz w:val="28"/>
      <w:szCs w:val="26"/>
    </w:rPr>
  </w:style>
  <w:style w:type="character" w:customStyle="1" w:styleId="Nagwek3Znak">
    <w:name w:val="Nagłówek 3 Znak"/>
    <w:link w:val="Nagwek3"/>
    <w:uiPriority w:val="9"/>
    <w:rsid w:val="0079426F"/>
    <w:rPr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70EF"/>
    <w:rPr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9426F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uiPriority w:val="11"/>
    <w:rsid w:val="007942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plakatuobchodów przybycia ułanów do Ciechanowa</dc:title>
  <dc:subject/>
  <dc:creator>Anna Goszczyńska</dc:creator>
  <cp:keywords/>
  <dc:description/>
  <cp:lastModifiedBy>Anna Goszczyńska</cp:lastModifiedBy>
  <cp:revision>1</cp:revision>
  <dcterms:created xsi:type="dcterms:W3CDTF">2021-07-02T10:26:00Z</dcterms:created>
  <dcterms:modified xsi:type="dcterms:W3CDTF">2021-07-02T11:42:00Z</dcterms:modified>
</cp:coreProperties>
</file>